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9"/>
        <w:gridCol w:w="1020"/>
        <w:gridCol w:w="459"/>
        <w:gridCol w:w="1667"/>
        <w:gridCol w:w="567"/>
        <w:gridCol w:w="850"/>
        <w:gridCol w:w="709"/>
        <w:gridCol w:w="709"/>
        <w:gridCol w:w="709"/>
        <w:gridCol w:w="2126"/>
        <w:gridCol w:w="775"/>
        <w:gridCol w:w="4753"/>
      </w:tblGrid>
      <w:tr w:rsidR="006C1377" w:rsidRPr="006C1377" w14:paraId="10B1933C" w14:textId="77777777" w:rsidTr="0092384A">
        <w:trPr>
          <w:cantSplit/>
          <w:trHeight w:val="304"/>
        </w:trPr>
        <w:tc>
          <w:tcPr>
            <w:tcW w:w="14743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34252963" w14:textId="77777777" w:rsidR="001F671C" w:rsidRPr="00012368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N A T J E Č A J</w:t>
            </w:r>
          </w:p>
        </w:tc>
      </w:tr>
      <w:tr w:rsidR="006C1377" w:rsidRPr="006C1377" w14:paraId="0C09C8EA" w14:textId="77777777" w:rsidTr="0092384A">
        <w:trPr>
          <w:trHeight w:val="243"/>
        </w:trPr>
        <w:tc>
          <w:tcPr>
            <w:tcW w:w="14743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076A173A" w14:textId="54473A0E" w:rsidR="001F671C" w:rsidRPr="00012368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za upis učenika u I. razred srednjih škola u Karlovačkoj županiji za školsku godinu </w:t>
            </w:r>
            <w:r w:rsidRPr="0001236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20</w:t>
            </w:r>
            <w:r w:rsidR="00B2602A" w:rsidRPr="0001236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2</w:t>
            </w:r>
            <w:r w:rsidR="00310974" w:rsidRPr="0001236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3</w:t>
            </w:r>
            <w:r w:rsidRPr="0001236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./20</w:t>
            </w:r>
            <w:r w:rsidR="00234FB1" w:rsidRPr="0001236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2</w:t>
            </w:r>
            <w:r w:rsidR="00310974" w:rsidRPr="0001236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4</w:t>
            </w:r>
            <w:r w:rsidRPr="0001236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.</w:t>
            </w:r>
          </w:p>
        </w:tc>
      </w:tr>
      <w:tr w:rsidR="00984B0F" w:rsidRPr="006C1377" w14:paraId="1F1CFDC4" w14:textId="77777777" w:rsidTr="00984B0F">
        <w:trPr>
          <w:cantSplit/>
          <w:trHeight w:val="365"/>
        </w:trPr>
        <w:tc>
          <w:tcPr>
            <w:tcW w:w="3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6D7F5D" w14:textId="77777777" w:rsidR="001F671C" w:rsidRPr="00012368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Županija</w:t>
            </w:r>
          </w:p>
        </w:tc>
        <w:tc>
          <w:tcPr>
            <w:tcW w:w="3146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9BC0220" w14:textId="77777777" w:rsidR="001F671C" w:rsidRPr="00012368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Šifra i naziv škole</w:t>
            </w:r>
          </w:p>
        </w:tc>
        <w:tc>
          <w:tcPr>
            <w:tcW w:w="56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AA82D5" w14:textId="77777777" w:rsidR="001F671C" w:rsidRPr="00012368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Trajanje</w:t>
            </w:r>
          </w:p>
        </w:tc>
        <w:tc>
          <w:tcPr>
            <w:tcW w:w="85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69ECEF" w14:textId="77777777" w:rsidR="001F671C" w:rsidRPr="00012368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Razredni odjeli</w:t>
            </w:r>
          </w:p>
        </w:tc>
        <w:tc>
          <w:tcPr>
            <w:tcW w:w="70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B37893" w14:textId="77777777" w:rsidR="001F671C" w:rsidRPr="00012368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70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255AAB" w14:textId="77777777" w:rsidR="001F671C" w:rsidRPr="00012368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Odjel oznaka</w:t>
            </w:r>
          </w:p>
        </w:tc>
        <w:tc>
          <w:tcPr>
            <w:tcW w:w="70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1445F6" w14:textId="77777777" w:rsidR="001F671C" w:rsidRPr="00012368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Bodovni prag</w:t>
            </w:r>
          </w:p>
        </w:tc>
        <w:tc>
          <w:tcPr>
            <w:tcW w:w="2901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ECCC12A" w14:textId="77777777" w:rsidR="001F671C" w:rsidRPr="00012368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lang w:eastAsia="hr-HR"/>
              </w:rPr>
              <w:t>Predmeti koji se boduju</w:t>
            </w:r>
          </w:p>
        </w:tc>
        <w:tc>
          <w:tcPr>
            <w:tcW w:w="475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01B3715" w14:textId="77777777" w:rsidR="001F671C" w:rsidRPr="00012368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lang w:eastAsia="hr-HR"/>
              </w:rPr>
              <w:t>Posebni uvjeti</w:t>
            </w:r>
          </w:p>
        </w:tc>
      </w:tr>
      <w:tr w:rsidR="00984B0F" w:rsidRPr="006C1377" w14:paraId="5D593A53" w14:textId="77777777" w:rsidTr="00984B0F">
        <w:trPr>
          <w:trHeight w:val="1048"/>
        </w:trPr>
        <w:tc>
          <w:tcPr>
            <w:tcW w:w="3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6401993" w14:textId="77777777" w:rsidR="001F671C" w:rsidRPr="00012368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146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4220048" w14:textId="77777777" w:rsidR="001F671C" w:rsidRPr="00012368" w:rsidRDefault="001F671C" w:rsidP="00995BA3">
            <w:pPr>
              <w:spacing w:after="0" w:line="240" w:lineRule="auto"/>
              <w:ind w:right="-25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Šifra i naziv obrazovnog programa</w:t>
            </w:r>
          </w:p>
        </w:tc>
        <w:tc>
          <w:tcPr>
            <w:tcW w:w="56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771A8D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E6816E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A4375F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91204C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34D79D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01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E4908F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75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12EB063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FB020A" w:rsidRPr="006C1377" w14:paraId="1F7D0F7D" w14:textId="77777777" w:rsidTr="0092384A">
        <w:trPr>
          <w:trHeight w:val="304"/>
        </w:trPr>
        <w:tc>
          <w:tcPr>
            <w:tcW w:w="3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60C95946" w14:textId="77777777" w:rsidR="00FB020A" w:rsidRPr="00012368" w:rsidRDefault="00FB020A" w:rsidP="00FB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2772BD8A" w14:textId="77777777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04-034-504</w:t>
            </w:r>
          </w:p>
        </w:tc>
        <w:tc>
          <w:tcPr>
            <w:tcW w:w="12865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77DE1FF6" w14:textId="77777777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PRIRODOSLOVNA ŠKOLA KARLOVAC</w:t>
            </w:r>
          </w:p>
        </w:tc>
      </w:tr>
      <w:tr w:rsidR="00FB020A" w:rsidRPr="006C1377" w14:paraId="60597A4E" w14:textId="77777777" w:rsidTr="0092384A">
        <w:trPr>
          <w:trHeight w:val="456"/>
        </w:trPr>
        <w:tc>
          <w:tcPr>
            <w:tcW w:w="14743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58A64E0" w14:textId="77777777" w:rsidR="00984B0F" w:rsidRDefault="00984B0F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4CFE0956" w14:textId="0844E178" w:rsidR="00FB020A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Stjepana Mihalića 43, 47000 Karlovac; T/+385 47 600 806;  </w:t>
            </w:r>
            <w:hyperlink r:id="rId5" w:history="1">
              <w:r w:rsidRPr="00012368">
                <w:rPr>
                  <w:rStyle w:val="Hiperveza"/>
                  <w:rFonts w:ascii="Calibri" w:eastAsia="Times New Roman" w:hAnsi="Calibri" w:cs="Calibri"/>
                  <w:b/>
                  <w:bCs/>
                  <w:sz w:val="20"/>
                  <w:szCs w:val="20"/>
                  <w:lang w:eastAsia="hr-HR"/>
                </w:rPr>
                <w:t>ured@ss-prirodoslovna-ka.skole.hr</w:t>
              </w:r>
            </w:hyperlink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, </w:t>
            </w:r>
            <w:hyperlink r:id="rId6" w:history="1">
              <w:r w:rsidRPr="00012368">
                <w:rPr>
                  <w:rStyle w:val="Hiperveza"/>
                  <w:rFonts w:ascii="Calibri" w:eastAsia="Times New Roman" w:hAnsi="Calibri" w:cs="Calibri"/>
                  <w:b/>
                  <w:bCs/>
                  <w:sz w:val="20"/>
                  <w:szCs w:val="20"/>
                  <w:lang w:eastAsia="hr-HR"/>
                </w:rPr>
                <w:t>http://www.ss-prirodoslovna-ka.skole.hr</w:t>
              </w:r>
            </w:hyperlink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  <w:p w14:paraId="48B90348" w14:textId="77777777" w:rsidR="00FB020A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5252FB81" w14:textId="77777777" w:rsidR="00984B0F" w:rsidRPr="00012368" w:rsidRDefault="00984B0F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7CBFAF3A" w14:textId="39D6AF56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LJETNI UPISNI ROK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: objava konačnih ljestvica poretka na dan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10. </w:t>
            </w:r>
            <w:r w:rsidR="00F32361"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7. 2023.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DOKUMENTI SE MOGU DONIJETI OSOBNO U ŠKOLU ILI DOSTAVITI ELEKTRONIČKIM PUTEM NA:  </w:t>
            </w:r>
            <w:hyperlink r:id="rId7" w:history="1">
              <w:r w:rsidRPr="00012368">
                <w:rPr>
                  <w:rStyle w:val="Hiperveza"/>
                  <w:rFonts w:ascii="Calibri" w:eastAsia="Times New Roman" w:hAnsi="Calibri" w:cs="Calibri"/>
                  <w:sz w:val="20"/>
                  <w:szCs w:val="20"/>
                  <w:lang w:eastAsia="hr-HR"/>
                </w:rPr>
                <w:t>ured@ss-prirodoslovna-ka.skole.hr</w:t>
              </w:r>
            </w:hyperlink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na dane upisa: 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 07. i 12. 07. 2023. od 8:00 do 14:00 sati.</w:t>
            </w:r>
          </w:p>
          <w:p w14:paraId="3D73DBBC" w14:textId="77777777" w:rsidR="00984B0F" w:rsidRDefault="00984B0F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60B24E9C" w14:textId="7C11443D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Objava okvirnog broja slobodnih mjesta za jesenski rok -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14. 07. 2023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.;  Službena objava slobodnih mjesta za jesenski upisni rok - </w:t>
            </w:r>
            <w:r w:rsidR="00F32361"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7. 08. 2023.</w:t>
            </w:r>
          </w:p>
          <w:p w14:paraId="337EB155" w14:textId="77777777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1933E735" w14:textId="77777777" w:rsidR="00012368" w:rsidRDefault="00012368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1E65CA9F" w14:textId="61231044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JESENSKI UPISNI ROK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: objava konačnih ljestvica poretka na dan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26. 08. 2023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. DOKUMENTI SE MOGU DONIJETI OSOBNO U ŠKOLU ILI DOSTAVITI ELEKTRONIČKIM PUTEM NA:  </w:t>
            </w:r>
            <w:hyperlink r:id="rId8" w:history="1">
              <w:r w:rsidRPr="00012368">
                <w:rPr>
                  <w:rStyle w:val="Hiperveza"/>
                  <w:rFonts w:ascii="Calibri" w:eastAsia="Times New Roman" w:hAnsi="Calibri" w:cs="Calibri"/>
                  <w:sz w:val="20"/>
                  <w:szCs w:val="20"/>
                  <w:lang w:eastAsia="hr-HR"/>
                </w:rPr>
                <w:t>ured@ss-prirodoslovna-ka.skole.hr</w:t>
              </w:r>
            </w:hyperlink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na dane upisa: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28. 08. i 29. 08. 2023. od 8:00 do 14:00 sati.</w:t>
            </w:r>
          </w:p>
          <w:p w14:paraId="3D49B3F9" w14:textId="77777777" w:rsidR="00984B0F" w:rsidRDefault="00984B0F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421AE6D7" w14:textId="20C193A4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Objava slobodnih upisnih mjesta nakon jesenskog upisnog roka -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30. 08. 2023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  <w:p w14:paraId="1D169EF9" w14:textId="77777777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7914AA88" w14:textId="77777777" w:rsidR="00012368" w:rsidRDefault="00012368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07DD7A45" w14:textId="7739A24F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NAKNADNI UPISNI ROK NAKON ISTEKA JESENSKOGA UPISNOG ROKA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 programe u kojima je ostalo slobodnih mjesta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): prijave obrazovnih programa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- od 01. 09. do 29. 09. 2023. 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 naknadnom roku roditelj treba predati pisani zahtjev i sve dokumente koji su uvjet za upis u željeni program. O upisu odlučuje Upisno povjerenstvo škole.</w:t>
            </w:r>
          </w:p>
          <w:p w14:paraId="56A86B4D" w14:textId="77777777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0FAB945C" w14:textId="77777777" w:rsidR="00012368" w:rsidRDefault="00012368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473D3438" w14:textId="77777777" w:rsid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Dokumenti koji su uvjet za upis u program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TEHNIČAR NUTRICIONIST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: potvrda nadležnog školskog liječnika, upisnica koju su potpisali vlastoručno učenik i roditelj/skrbnik i dokumenti kojima se ostvaruju dodatni bodovi. </w:t>
            </w:r>
          </w:p>
          <w:p w14:paraId="162958B2" w14:textId="44673A87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</w:p>
          <w:p w14:paraId="4B3C5179" w14:textId="77777777" w:rsidR="00FB020A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Dokumenti koji su uvjet za upis u program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VETERINARSKI TEHNIČAR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: liječnička svjedodžba medicine rada, upisnica koju su potpisali vlastoručno učenik i roditelj/skrbnik i dokumenti kojima se ostvaruju dodatni bodovi. </w:t>
            </w:r>
          </w:p>
          <w:p w14:paraId="04208EDC" w14:textId="77777777" w:rsidR="00012368" w:rsidRPr="00012368" w:rsidRDefault="00012368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640E5A42" w14:textId="77777777" w:rsidR="00FB020A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Dokumenti koji su uvjet za upis u program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AGROTURISTIČKI TEHNIČAR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:  liječnička svjedodžba medicine rada, upisnica koju su potpisali vlastoručno učenik i roditelj/skrbnik i dokumenti kojima se ostvaruju dodatni bodovi. </w:t>
            </w:r>
          </w:p>
          <w:p w14:paraId="7CFBBAE2" w14:textId="77777777" w:rsidR="00012368" w:rsidRPr="00012368" w:rsidRDefault="00012368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15A984E0" w14:textId="77777777" w:rsidR="00FB020A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Dokumenti koji su uvjet za upis u program 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CVJEĆAR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: potvrda nadležnog školskog liječnika, upisnica koju su potpisali vlastoručno učenik i roditelj/skrbnik i dokumenti kojima se ostvaruju dodatni bodovi.   </w:t>
            </w:r>
          </w:p>
          <w:p w14:paraId="303DEFC2" w14:textId="77777777" w:rsidR="00012368" w:rsidRPr="00012368" w:rsidRDefault="00012368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7CA3E03F" w14:textId="190B6AAB" w:rsidR="00FB020A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 xml:space="preserve">Dokumenti  koji su uvjet za upis u program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VOĆAR-VINOGRADAR-VINAR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: liječnička svjedodžba medicine rada, upisnica koju su potpisali vlastoručno učenik i roditelj/skrbnik i dokumenti kojima se ostvaruju dodatni</w:t>
            </w:r>
            <w:r w:rsid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bodovi.  </w:t>
            </w:r>
          </w:p>
          <w:p w14:paraId="558BC0E6" w14:textId="77777777" w:rsidR="00012368" w:rsidRPr="00012368" w:rsidRDefault="00012368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35DEBBA9" w14:textId="77777777" w:rsidR="00FB020A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84B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Upisnicu treba isprintati sa mrežne stranice </w:t>
            </w:r>
            <w:proofErr w:type="spellStart"/>
            <w:r w:rsidRPr="00984B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NISpuSŠ</w:t>
            </w:r>
            <w:proofErr w:type="spellEnd"/>
            <w:r w:rsidRPr="00984B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-a (</w:t>
            </w:r>
            <w:hyperlink r:id="rId9" w:history="1">
              <w:r w:rsidRPr="00984B0F">
                <w:rPr>
                  <w:rFonts w:ascii="Calibri" w:eastAsia="Times New Roman" w:hAnsi="Calibri" w:cs="Calibri"/>
                  <w:b/>
                  <w:bCs/>
                  <w:color w:val="0563C1"/>
                  <w:sz w:val="20"/>
                  <w:szCs w:val="20"/>
                  <w:u w:val="single"/>
                  <w:lang w:eastAsia="hr-HR"/>
                </w:rPr>
                <w:t>https://srednje.e-upisi.hr</w:t>
              </w:r>
            </w:hyperlink>
            <w:r w:rsidRPr="00984B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) i potpisati (i roditelj/skrbnik i učenik).</w:t>
            </w:r>
          </w:p>
          <w:p w14:paraId="161DB3E5" w14:textId="77777777" w:rsidR="00984B0F" w:rsidRPr="00984B0F" w:rsidRDefault="00984B0F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3CD21617" w14:textId="77777777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307AA0FD" w14:textId="77777777" w:rsid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STRANI JEZICI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koji se izvode u školi kao obvezni nastavni predmeti (1. strani jezik): učenici odabiru ili Engleski jezik ili  Njemački jezik.  </w:t>
            </w:r>
          </w:p>
          <w:p w14:paraId="62A64612" w14:textId="4A260AD6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</w:p>
          <w:p w14:paraId="7CFCD98A" w14:textId="77777777" w:rsid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Datumi provođenja provjere znanja 1. stranog jezika kojeg kandidat nije učio u osnovnoj školi, a želi ga učiti u srednjoj školi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- ako učenik izabrani prvi strani jezik nije učio u osnovnoj školi, mora proći provjeru koja se organizira na temelju pisanog zahtjeva roditelja učenika. </w:t>
            </w:r>
            <w:r w:rsidRPr="00984B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Zahtjev poslati na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: ured@ss-prirodoslovna-ka.skole.hr : </w:t>
            </w:r>
          </w:p>
          <w:p w14:paraId="2D32BCFD" w14:textId="77777777" w:rsidR="00012368" w:rsidRDefault="00012368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3981BDB1" w14:textId="77777777" w:rsid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LJETNI UPISNI ROK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- datum provjere za redovite učenike - njemački jezik -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28. 06. 2023. u 9:00 sati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, engleski jezik -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28. 06. 2023. u 9:00 sati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; za učenike s teškoćama u razvoju - njemački jezik -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 06. 2023. u 9:00 sati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, engleski jezik -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 06. 2023. u 9:00 sati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.  </w:t>
            </w:r>
          </w:p>
          <w:p w14:paraId="42FDDC23" w14:textId="77777777" w:rsidR="00012368" w:rsidRDefault="00012368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4C0C5F26" w14:textId="11AB0B46" w:rsidR="00984B0F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JESENSKI UPISNI ROK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- datum provjere  za redovite učenike - njemački jezik -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 08. 2023. u 9:00 sati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, engleski jezik -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 08. 2023. u 9:00 sati;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za učenike s teškoćama u razvoju - </w:t>
            </w: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 08. 2023. u 9:00 sati.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</w:t>
            </w:r>
          </w:p>
          <w:p w14:paraId="4ACB98B2" w14:textId="77777777" w:rsidR="00012368" w:rsidRPr="00012368" w:rsidRDefault="00012368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3358F825" w14:textId="77777777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NATJECANJE IZ ZNANJA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koje se vrednuje pri upisu, a određuje ga srednja škola:  </w:t>
            </w:r>
            <w:r w:rsidRPr="00984B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Sigurno u prometu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</w:p>
          <w:p w14:paraId="46EB129D" w14:textId="77777777" w:rsidR="00012368" w:rsidRDefault="00012368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7734836C" w14:textId="7FADBAFA" w:rsidR="00FB020A" w:rsidRPr="00984B0F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NASTAVNI PREDMET posebno važan za upis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koji određuje srednja škola: </w:t>
            </w:r>
            <w:r w:rsidRPr="00984B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Tehnička kultura.</w:t>
            </w:r>
          </w:p>
          <w:p w14:paraId="06B9E277" w14:textId="77777777" w:rsidR="00012368" w:rsidRDefault="00012368" w:rsidP="008F1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1BC7F046" w14:textId="4335EC5F" w:rsidR="00FB020A" w:rsidRPr="006C1377" w:rsidRDefault="00FB020A" w:rsidP="008F14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Nema naknade za povećane troškove obrazovanja.  ŠKOLARINA se ne naplaćuje.     </w:t>
            </w:r>
          </w:p>
        </w:tc>
      </w:tr>
      <w:tr w:rsidR="00FB020A" w:rsidRPr="006C1377" w14:paraId="54E323F7" w14:textId="77777777" w:rsidTr="0092384A">
        <w:trPr>
          <w:trHeight w:val="304"/>
        </w:trPr>
        <w:tc>
          <w:tcPr>
            <w:tcW w:w="14743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3B5EA1C" w14:textId="77777777" w:rsidR="00FB020A" w:rsidRPr="006C1377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lastRenderedPageBreak/>
              <w:t xml:space="preserve">                                             </w:t>
            </w:r>
          </w:p>
        </w:tc>
      </w:tr>
      <w:tr w:rsidR="00984B0F" w:rsidRPr="006C1377" w14:paraId="4E850523" w14:textId="77777777" w:rsidTr="00984B0F">
        <w:trPr>
          <w:trHeight w:val="304"/>
        </w:trPr>
        <w:tc>
          <w:tcPr>
            <w:tcW w:w="3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80A276" w14:textId="65C83222" w:rsidR="00FB020A" w:rsidRPr="00012368" w:rsidRDefault="001D74A9" w:rsidP="001D74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E54D5B" w14:textId="4C38312C" w:rsidR="00FB020A" w:rsidRPr="00012368" w:rsidRDefault="00FB020A" w:rsidP="001D74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330404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D55048" w14:textId="0745F3DD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Agroturistički tehničar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75CB26" w14:textId="20CA3F9C" w:rsidR="00FB020A" w:rsidRPr="00012368" w:rsidRDefault="00FB020A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FF4758" w14:textId="09F707DC" w:rsidR="00FB020A" w:rsidRPr="00012368" w:rsidRDefault="00FB020A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60F34E" w14:textId="64F541A3" w:rsidR="00FB020A" w:rsidRPr="00012368" w:rsidRDefault="00FB020A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62C663" w14:textId="2FE3E554" w:rsidR="00FB020A" w:rsidRPr="00012368" w:rsidRDefault="00FB020A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18FA4" w14:textId="722550E9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  <w:r w:rsidR="008661C8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1F72D36" w14:textId="77777777" w:rsid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h</w:t>
            </w:r>
            <w:r w:rsidR="00FB020A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rvatski jezik, </w:t>
            </w:r>
          </w:p>
          <w:p w14:paraId="786C34EE" w14:textId="77777777" w:rsid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</w:t>
            </w:r>
            <w:r w:rsidR="00FB020A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atematika, </w:t>
            </w:r>
          </w:p>
          <w:p w14:paraId="7040A350" w14:textId="77777777" w:rsidR="00012368" w:rsidRDefault="00FB020A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prvi strani jezik, </w:t>
            </w:r>
          </w:p>
          <w:p w14:paraId="1EEFDBFA" w14:textId="77777777" w:rsid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</w:t>
            </w:r>
            <w:r w:rsidR="00FB020A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iologija, </w:t>
            </w:r>
          </w:p>
          <w:p w14:paraId="3227EEF0" w14:textId="77777777" w:rsid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</w:t>
            </w:r>
            <w:r w:rsidR="00FB020A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eografija i </w:t>
            </w:r>
          </w:p>
          <w:p w14:paraId="55D071F3" w14:textId="72D6B699" w:rsidR="00FB020A" w:rsidRP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</w:t>
            </w:r>
            <w:r w:rsidR="00FB020A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ehnička kultura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05C48" w14:textId="49033EE5" w:rsidR="00FB020A" w:rsidRPr="00012368" w:rsidRDefault="00FB020A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Popis zdravstvenih zahtjeva: uredan njuh i raspoznavanje boja, uredno kognitivno i emocionalno funkcioniranje, uredna funkcija srčano-žilnog, dišnog i mišićno-koštanog sustava, uredna funkcija kože na otkrivenim dijelovima tijela, odsutnost alergije na profesionalne alergene</w:t>
            </w:r>
          </w:p>
          <w:p w14:paraId="10ACF670" w14:textId="77777777" w:rsidR="00FB020A" w:rsidRDefault="00FB020A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Potreban dokument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: liječnička svjedodžba medicine rada.</w:t>
            </w:r>
          </w:p>
          <w:p w14:paraId="045B393B" w14:textId="77777777" w:rsidR="00984B0F" w:rsidRDefault="00984B0F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60D10A4D" w14:textId="77777777" w:rsidR="00012368" w:rsidRPr="00012368" w:rsidRDefault="00012368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984B0F" w:rsidRPr="006C1377" w14:paraId="181A2608" w14:textId="77777777" w:rsidTr="00984B0F">
        <w:trPr>
          <w:trHeight w:val="304"/>
        </w:trPr>
        <w:tc>
          <w:tcPr>
            <w:tcW w:w="3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22EF66" w14:textId="22C33143" w:rsidR="00FB020A" w:rsidRPr="00012368" w:rsidRDefault="001D74A9" w:rsidP="001D74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46F42C" w14:textId="3545ADBC" w:rsidR="00FB020A" w:rsidRPr="00012368" w:rsidRDefault="00FB020A" w:rsidP="001D74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090304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1206D7" w14:textId="21A92B6C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Tehničar nutricionist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9D2B31" w14:textId="54E19C8F" w:rsidR="00FB020A" w:rsidRPr="00012368" w:rsidRDefault="00FB020A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8EBC68" w14:textId="6E3FFA01" w:rsidR="00FB020A" w:rsidRPr="00012368" w:rsidRDefault="00FB020A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DED82B" w14:textId="2766F353" w:rsidR="00FB020A" w:rsidRPr="00012368" w:rsidRDefault="00FB020A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17C328" w14:textId="33916D7A" w:rsidR="00FB020A" w:rsidRPr="00012368" w:rsidRDefault="00FB020A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6D80E" w14:textId="1C9DF35B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  <w:r w:rsidR="008661C8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810B287" w14:textId="77777777" w:rsid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h</w:t>
            </w:r>
            <w:r w:rsidR="00FB020A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rvatski jezik, </w:t>
            </w:r>
          </w:p>
          <w:p w14:paraId="74188823" w14:textId="77777777" w:rsid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</w:t>
            </w:r>
            <w:r w:rsidR="00FB020A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atematika, </w:t>
            </w:r>
          </w:p>
          <w:p w14:paraId="5D54094B" w14:textId="77777777" w:rsidR="00012368" w:rsidRDefault="00FB020A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prvi strani jezik, </w:t>
            </w:r>
          </w:p>
          <w:p w14:paraId="13BFD148" w14:textId="77777777" w:rsid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</w:t>
            </w:r>
            <w:r w:rsidR="00FB020A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iologija, </w:t>
            </w:r>
          </w:p>
          <w:p w14:paraId="7E09902D" w14:textId="77777777" w:rsid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</w:t>
            </w:r>
            <w:r w:rsidR="00FB020A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emija i </w:t>
            </w:r>
          </w:p>
          <w:p w14:paraId="29BB7B1C" w14:textId="40CC70A0" w:rsidR="00FB020A" w:rsidRP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</w:t>
            </w:r>
            <w:r w:rsidR="00FB020A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ehnička kultura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6EBBD6" w14:textId="76688BA0" w:rsidR="00FB020A" w:rsidRPr="00012368" w:rsidRDefault="00FB020A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Popis zdravstvenih zahtjeva: uredan vid, raspoznavanje osnovnih boja, uredan sluh, sposobnost funkcionalnog glasovno-jezično-govornog izražavanja u svrhu uspostavljanja komunikacije, uredan njuh, uredan okus, uredna funkcija gornjih ekstremiteta, uredna funkcija kože na šakama i podlakticama, uredno kognitivno i emocionalno funkcioniranje</w:t>
            </w:r>
          </w:p>
          <w:p w14:paraId="27D317FC" w14:textId="77777777" w:rsidR="00FB020A" w:rsidRDefault="00FB020A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Potreban dokument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:</w:t>
            </w:r>
            <w:r w:rsidRPr="00012368">
              <w:rPr>
                <w:sz w:val="20"/>
                <w:szCs w:val="20"/>
              </w:rPr>
              <w:t xml:space="preserve"> 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potvrda nadležnog školskog liječnika.</w:t>
            </w:r>
          </w:p>
          <w:p w14:paraId="72E58046" w14:textId="77777777" w:rsidR="00984B0F" w:rsidRDefault="00984B0F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6B28D256" w14:textId="77777777" w:rsidR="00012368" w:rsidRPr="00012368" w:rsidRDefault="00012368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984B0F" w:rsidRPr="006C1377" w14:paraId="435E47CA" w14:textId="77777777" w:rsidTr="00984B0F">
        <w:trPr>
          <w:trHeight w:val="304"/>
        </w:trPr>
        <w:tc>
          <w:tcPr>
            <w:tcW w:w="3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31ACE4" w14:textId="4D26C955" w:rsidR="00FB020A" w:rsidRPr="00012368" w:rsidRDefault="001D74A9" w:rsidP="001D74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C27236" w14:textId="64069905" w:rsidR="00FB020A" w:rsidRPr="00012368" w:rsidRDefault="00FB020A" w:rsidP="001D74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100104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A42AC1" w14:textId="71F3824F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Veterinarski tehničar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08FD3C" w14:textId="6D21AF3E" w:rsidR="00FB020A" w:rsidRPr="00012368" w:rsidRDefault="00FB020A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E7DFCE" w14:textId="404CDA21" w:rsidR="00FB020A" w:rsidRPr="00012368" w:rsidRDefault="00FB020A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81C917" w14:textId="5F590086" w:rsidR="00FB020A" w:rsidRPr="00012368" w:rsidRDefault="00FB020A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0C365E" w14:textId="7475FB07" w:rsidR="00FB020A" w:rsidRPr="00012368" w:rsidRDefault="00FB020A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EAB22" w14:textId="728DB582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  <w:r w:rsidR="008661C8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0D8F10F" w14:textId="77777777" w:rsid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h</w:t>
            </w:r>
            <w:r w:rsidR="00FB020A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rvatski jezik, </w:t>
            </w:r>
          </w:p>
          <w:p w14:paraId="2340F764" w14:textId="77777777" w:rsid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</w:t>
            </w:r>
            <w:r w:rsidR="00FB020A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atematika, </w:t>
            </w:r>
          </w:p>
          <w:p w14:paraId="7E23CBE9" w14:textId="77777777" w:rsidR="00012368" w:rsidRDefault="00FB020A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prvi strani jezik, </w:t>
            </w:r>
          </w:p>
          <w:p w14:paraId="01793BF8" w14:textId="77777777" w:rsid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</w:t>
            </w:r>
            <w:r w:rsidR="00FB020A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iologija, </w:t>
            </w:r>
          </w:p>
          <w:p w14:paraId="108471F3" w14:textId="77777777" w:rsid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</w:t>
            </w:r>
            <w:r w:rsidR="00FB020A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emija i </w:t>
            </w:r>
          </w:p>
          <w:p w14:paraId="0B482247" w14:textId="22FE4AB3" w:rsidR="00FB020A" w:rsidRP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</w:t>
            </w:r>
            <w:r w:rsidR="00FB020A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ehnička kultura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57B8FC" w14:textId="509D5A28" w:rsidR="00FB020A" w:rsidRPr="00012368" w:rsidRDefault="00FB020A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Popis zdravstvenih zahtjeva: uredan vid i njuh, raspoznavanje osnovnih boja, uredno kognitivno i emocionalno funkcioniranje, uredna ravnoteža i stabilno stanje svijesti, uredna funkcija srčano-žilnog, dišnog i mišićno-koštanog sustava, uredna funkcija kože na otkrivenim dijelovima tijela, odsutnost alergije na profesionalne alergene</w:t>
            </w:r>
          </w:p>
          <w:p w14:paraId="42B0603A" w14:textId="77777777" w:rsidR="00FB020A" w:rsidRDefault="00FB020A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Potreban dokument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:</w:t>
            </w:r>
            <w:r w:rsidRPr="00012368">
              <w:rPr>
                <w:sz w:val="20"/>
                <w:szCs w:val="20"/>
              </w:rPr>
              <w:t xml:space="preserve"> 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liječnička svjedodžba medicine rada.</w:t>
            </w:r>
          </w:p>
          <w:p w14:paraId="42AD4058" w14:textId="77777777" w:rsidR="00984B0F" w:rsidRDefault="00984B0F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6560886A" w14:textId="77777777" w:rsidR="00012368" w:rsidRPr="00012368" w:rsidRDefault="00012368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984B0F" w:rsidRPr="006C1377" w14:paraId="21206D8C" w14:textId="77777777" w:rsidTr="00984B0F">
        <w:trPr>
          <w:trHeight w:val="304"/>
        </w:trPr>
        <w:tc>
          <w:tcPr>
            <w:tcW w:w="3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F4DED6" w14:textId="6C29382B" w:rsidR="00FB020A" w:rsidRPr="00012368" w:rsidRDefault="001D74A9" w:rsidP="001D74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157209" w14:textId="045CC448" w:rsidR="00FB020A" w:rsidRPr="00012368" w:rsidRDefault="00FB020A" w:rsidP="001D74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081403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C4A93F" w14:textId="25DAF3C2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Cvjećar IG 3 g.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9DB7E4" w14:textId="6D2C4063" w:rsidR="00FB020A" w:rsidRPr="00012368" w:rsidRDefault="00FB020A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A49625" w14:textId="55AF181D" w:rsidR="00FB020A" w:rsidRPr="00012368" w:rsidRDefault="00FB020A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20EDFE" w14:textId="393CFE02" w:rsidR="00FB020A" w:rsidRPr="00012368" w:rsidRDefault="00FB020A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57207D" w14:textId="73E954A9" w:rsidR="00FB020A" w:rsidRPr="00012368" w:rsidRDefault="00FB020A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60E97" w14:textId="4179390F" w:rsidR="00FB020A" w:rsidRPr="00012368" w:rsidRDefault="00FB020A" w:rsidP="00FB02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  <w:r w:rsidR="008661C8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4923188" w14:textId="77777777" w:rsidR="00012368" w:rsidRDefault="00FB020A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  <w:r w:rsidR="001D74A9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h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rvatski jezik, </w:t>
            </w:r>
          </w:p>
          <w:p w14:paraId="48870E91" w14:textId="77777777" w:rsid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</w:t>
            </w:r>
            <w:r w:rsidR="00FB020A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atematika, </w:t>
            </w:r>
          </w:p>
          <w:p w14:paraId="39EA6CA8" w14:textId="078305ED" w:rsidR="00FB020A" w:rsidRPr="00012368" w:rsidRDefault="00FB020A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prvi strani jezik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572C8A" w14:textId="3F98A113" w:rsidR="00FB020A" w:rsidRPr="00012368" w:rsidRDefault="00FB020A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Popis zdravstvenih zahtjeva: uredan vid, raspoznavanje boja, uredna funkcija gornjih ekstremiteta, uredna funkcija kože na šakama i podlakticama, dostatno kognitivno i emocionalno funkcioniranje, odsutnost alergije na profesionalne alergene</w:t>
            </w:r>
          </w:p>
          <w:p w14:paraId="58307A6F" w14:textId="77777777" w:rsidR="00FB020A" w:rsidRDefault="00FB020A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Potreban dokument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:</w:t>
            </w:r>
            <w:r w:rsidRPr="00012368">
              <w:rPr>
                <w:sz w:val="20"/>
                <w:szCs w:val="20"/>
              </w:rPr>
              <w:t xml:space="preserve"> 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potvrda nadležnog školskog liječnika.</w:t>
            </w:r>
          </w:p>
          <w:p w14:paraId="54B9CACD" w14:textId="77777777" w:rsidR="00984B0F" w:rsidRDefault="00984B0F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38549D39" w14:textId="77777777" w:rsidR="00012368" w:rsidRPr="00012368" w:rsidRDefault="00012368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984B0F" w:rsidRPr="006C1377" w14:paraId="7A629ECB" w14:textId="77777777" w:rsidTr="00984B0F">
        <w:trPr>
          <w:trHeight w:val="304"/>
        </w:trPr>
        <w:tc>
          <w:tcPr>
            <w:tcW w:w="3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BF3B1D" w14:textId="75E2BEF7" w:rsidR="001D74A9" w:rsidRPr="00012368" w:rsidRDefault="001D74A9" w:rsidP="001D74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4B9A7B" w14:textId="16C50E82" w:rsidR="001D74A9" w:rsidRPr="00012368" w:rsidRDefault="001D74A9" w:rsidP="001D74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081203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723D72" w14:textId="4DED9BB8" w:rsidR="001D74A9" w:rsidRPr="00012368" w:rsidRDefault="001D74A9" w:rsidP="00556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Voćar-vinogradar-vinar IG 3 g.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AC134F" w14:textId="5961D19A" w:rsidR="001D74A9" w:rsidRPr="00012368" w:rsidRDefault="001D74A9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6D8FD2" w14:textId="18B2E4AD" w:rsidR="001D74A9" w:rsidRPr="00012368" w:rsidRDefault="001D74A9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334820" w14:textId="21FB919F" w:rsidR="001D74A9" w:rsidRPr="00012368" w:rsidRDefault="001D74A9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62CF7D" w14:textId="4B0E5342" w:rsidR="001D74A9" w:rsidRPr="00012368" w:rsidRDefault="001D74A9" w:rsidP="001D7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EBC68" w14:textId="628EBF9A" w:rsidR="001D74A9" w:rsidRPr="00012368" w:rsidRDefault="001D74A9" w:rsidP="00556A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  <w:r w:rsidR="008661C8"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3DCE68C" w14:textId="77777777" w:rsid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 hrvatski jezik, </w:t>
            </w:r>
          </w:p>
          <w:p w14:paraId="6128CF9D" w14:textId="77777777" w:rsid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matematika, </w:t>
            </w:r>
          </w:p>
          <w:p w14:paraId="5F4EE55B" w14:textId="3C854EB2" w:rsidR="001D74A9" w:rsidRPr="00012368" w:rsidRDefault="001D74A9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prvi strani jezik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C1AC65" w14:textId="7FF9A955" w:rsidR="001D74A9" w:rsidRPr="00012368" w:rsidRDefault="001D74A9" w:rsidP="00984B0F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Popis zdravstvenih zahtjeva: uredan vid , njuh, raspoznavanje osnovnih boja, uredno kognitivno, emocionalno i </w:t>
            </w:r>
            <w:proofErr w:type="spellStart"/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psihomotoričko</w:t>
            </w:r>
            <w:proofErr w:type="spellEnd"/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funkcioniranje, uredna funkcija srčano-žilnog, dišnog i mišićno-koštanog sustava, uredna funkcija kože na otkrivenim dijelovima tijela, odsutnost alergije na profesionalne alergene</w:t>
            </w:r>
          </w:p>
          <w:p w14:paraId="67B9C03B" w14:textId="77777777" w:rsidR="001D74A9" w:rsidRDefault="001D74A9" w:rsidP="00984B0F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2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Potreban dokument</w:t>
            </w:r>
            <w:r w:rsidRPr="00012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: liječnička svjedodžba medicine rada.</w:t>
            </w:r>
          </w:p>
          <w:p w14:paraId="5680BF68" w14:textId="77777777" w:rsidR="00984B0F" w:rsidRDefault="00984B0F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50FFA4D0" w14:textId="77777777" w:rsidR="00012368" w:rsidRPr="00012368" w:rsidRDefault="00012368" w:rsidP="0001236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</w:tbl>
    <w:p w14:paraId="5FB55961" w14:textId="77777777" w:rsidR="0018377E" w:rsidRDefault="0018377E"/>
    <w:sectPr w:rsidR="0018377E" w:rsidSect="00BA7718">
      <w:pgSz w:w="15840" w:h="12240" w:orient="landscape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0CE4"/>
    <w:multiLevelType w:val="hybridMultilevel"/>
    <w:tmpl w:val="517A3612"/>
    <w:lvl w:ilvl="0" w:tplc="D9EE2704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52AFB8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A1270CC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B3609F8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A98B31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9982C8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1B4A3C4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4421D8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269D70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70450"/>
    <w:multiLevelType w:val="multilevel"/>
    <w:tmpl w:val="259C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E4FD0"/>
    <w:multiLevelType w:val="multilevel"/>
    <w:tmpl w:val="50B8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65E8F"/>
    <w:multiLevelType w:val="hybridMultilevel"/>
    <w:tmpl w:val="258A7180"/>
    <w:lvl w:ilvl="0" w:tplc="041A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32CD8"/>
    <w:multiLevelType w:val="hybridMultilevel"/>
    <w:tmpl w:val="4CA60FC0"/>
    <w:lvl w:ilvl="0" w:tplc="F63E37F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53F38"/>
    <w:multiLevelType w:val="multilevel"/>
    <w:tmpl w:val="03CC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519AF"/>
    <w:multiLevelType w:val="hybridMultilevel"/>
    <w:tmpl w:val="4AEA5008"/>
    <w:lvl w:ilvl="0" w:tplc="21308F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8390">
    <w:abstractNumId w:val="6"/>
  </w:num>
  <w:num w:numId="2" w16cid:durableId="1532913936">
    <w:abstractNumId w:val="2"/>
  </w:num>
  <w:num w:numId="3" w16cid:durableId="1784381229">
    <w:abstractNumId w:val="1"/>
  </w:num>
  <w:num w:numId="4" w16cid:durableId="936063385">
    <w:abstractNumId w:val="3"/>
  </w:num>
  <w:num w:numId="5" w16cid:durableId="1970160942">
    <w:abstractNumId w:val="5"/>
  </w:num>
  <w:num w:numId="6" w16cid:durableId="944267850">
    <w:abstractNumId w:val="4"/>
  </w:num>
  <w:num w:numId="7" w16cid:durableId="124394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1C"/>
    <w:rsid w:val="00012368"/>
    <w:rsid w:val="000254FD"/>
    <w:rsid w:val="00037481"/>
    <w:rsid w:val="00063496"/>
    <w:rsid w:val="000638B5"/>
    <w:rsid w:val="000644E8"/>
    <w:rsid w:val="00091C92"/>
    <w:rsid w:val="000C2D35"/>
    <w:rsid w:val="000F4ED4"/>
    <w:rsid w:val="0012257D"/>
    <w:rsid w:val="00145EF5"/>
    <w:rsid w:val="00150308"/>
    <w:rsid w:val="001600E2"/>
    <w:rsid w:val="00164175"/>
    <w:rsid w:val="00176EDA"/>
    <w:rsid w:val="0018377E"/>
    <w:rsid w:val="001D74A9"/>
    <w:rsid w:val="001F1B02"/>
    <w:rsid w:val="001F671C"/>
    <w:rsid w:val="00221A86"/>
    <w:rsid w:val="00234FB1"/>
    <w:rsid w:val="00274D98"/>
    <w:rsid w:val="002C1149"/>
    <w:rsid w:val="002E5B2B"/>
    <w:rsid w:val="00310974"/>
    <w:rsid w:val="003501F4"/>
    <w:rsid w:val="0039066E"/>
    <w:rsid w:val="003A6E4B"/>
    <w:rsid w:val="003A7106"/>
    <w:rsid w:val="003E6F46"/>
    <w:rsid w:val="004143C0"/>
    <w:rsid w:val="00424EA6"/>
    <w:rsid w:val="00476054"/>
    <w:rsid w:val="00486D4E"/>
    <w:rsid w:val="004B3211"/>
    <w:rsid w:val="004F2F39"/>
    <w:rsid w:val="005447C6"/>
    <w:rsid w:val="00556773"/>
    <w:rsid w:val="00584A2B"/>
    <w:rsid w:val="005E777F"/>
    <w:rsid w:val="00645263"/>
    <w:rsid w:val="00646ABF"/>
    <w:rsid w:val="00664B32"/>
    <w:rsid w:val="006C1166"/>
    <w:rsid w:val="006C1377"/>
    <w:rsid w:val="006E5AF7"/>
    <w:rsid w:val="00726F1C"/>
    <w:rsid w:val="007303B6"/>
    <w:rsid w:val="0074492B"/>
    <w:rsid w:val="00744FD0"/>
    <w:rsid w:val="007603A2"/>
    <w:rsid w:val="00792280"/>
    <w:rsid w:val="007A5584"/>
    <w:rsid w:val="007B3D36"/>
    <w:rsid w:val="00801A55"/>
    <w:rsid w:val="0082284C"/>
    <w:rsid w:val="00831262"/>
    <w:rsid w:val="008661C8"/>
    <w:rsid w:val="008C1F63"/>
    <w:rsid w:val="008E18E8"/>
    <w:rsid w:val="008F145F"/>
    <w:rsid w:val="0090101D"/>
    <w:rsid w:val="0092384A"/>
    <w:rsid w:val="009309B4"/>
    <w:rsid w:val="00977FF9"/>
    <w:rsid w:val="00984B0F"/>
    <w:rsid w:val="00995BA3"/>
    <w:rsid w:val="009A6A26"/>
    <w:rsid w:val="009B3AB2"/>
    <w:rsid w:val="009C795A"/>
    <w:rsid w:val="009F5A5A"/>
    <w:rsid w:val="00A01392"/>
    <w:rsid w:val="00A4406C"/>
    <w:rsid w:val="00A9029F"/>
    <w:rsid w:val="00AC2C4E"/>
    <w:rsid w:val="00AE2486"/>
    <w:rsid w:val="00B2602A"/>
    <w:rsid w:val="00B67B04"/>
    <w:rsid w:val="00B941BE"/>
    <w:rsid w:val="00BA7718"/>
    <w:rsid w:val="00BB4CC2"/>
    <w:rsid w:val="00BB744E"/>
    <w:rsid w:val="00BC4558"/>
    <w:rsid w:val="00BE2E38"/>
    <w:rsid w:val="00C26BDF"/>
    <w:rsid w:val="00C33701"/>
    <w:rsid w:val="00C37F59"/>
    <w:rsid w:val="00C568D2"/>
    <w:rsid w:val="00C6608C"/>
    <w:rsid w:val="00CB7F66"/>
    <w:rsid w:val="00D00ACC"/>
    <w:rsid w:val="00D51C57"/>
    <w:rsid w:val="00D53890"/>
    <w:rsid w:val="00DA5E3D"/>
    <w:rsid w:val="00E0410A"/>
    <w:rsid w:val="00E3483D"/>
    <w:rsid w:val="00EA54F9"/>
    <w:rsid w:val="00EB0DC8"/>
    <w:rsid w:val="00ED0853"/>
    <w:rsid w:val="00ED5C67"/>
    <w:rsid w:val="00EF6DF7"/>
    <w:rsid w:val="00F1354A"/>
    <w:rsid w:val="00F32361"/>
    <w:rsid w:val="00F50E17"/>
    <w:rsid w:val="00F62658"/>
    <w:rsid w:val="00F97BFD"/>
    <w:rsid w:val="00FB020A"/>
    <w:rsid w:val="00FB3E65"/>
    <w:rsid w:val="00FD38B1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B27"/>
  <w15:chartTrackingRefBased/>
  <w15:docId w15:val="{B4FB4F34-EFCE-4C9A-A24D-0501777C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71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F671C"/>
    <w:rPr>
      <w:color w:val="954F72"/>
      <w:u w:val="single"/>
    </w:rPr>
  </w:style>
  <w:style w:type="paragraph" w:customStyle="1" w:styleId="msonormal0">
    <w:name w:val="msonormal"/>
    <w:basedOn w:val="Normal"/>
    <w:rsid w:val="001F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F671C"/>
    <w:pPr>
      <w:pBdr>
        <w:top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1F671C"/>
    <w:pPr>
      <w:pBdr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3">
    <w:name w:val="xl9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4">
    <w:name w:val="xl9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5">
    <w:name w:val="xl9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6">
    <w:name w:val="xl9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7">
    <w:name w:val="xl9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8">
    <w:name w:val="xl9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9">
    <w:name w:val="xl99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0">
    <w:name w:val="xl100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09">
    <w:name w:val="xl109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0">
    <w:name w:val="xl110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1">
    <w:name w:val="xl111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2">
    <w:name w:val="xl112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3">
    <w:name w:val="xl113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4">
    <w:name w:val="xl114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5">
    <w:name w:val="xl115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501F4"/>
    <w:rPr>
      <w:color w:val="605E5C"/>
      <w:shd w:val="clear" w:color="auto" w:fill="E1DFDD"/>
    </w:rPr>
  </w:style>
  <w:style w:type="paragraph" w:customStyle="1" w:styleId="Default">
    <w:name w:val="Default"/>
    <w:rsid w:val="00145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ED5C6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D5C67"/>
    <w:rPr>
      <w:b/>
      <w:bCs/>
    </w:rPr>
  </w:style>
  <w:style w:type="paragraph" w:styleId="StandardWeb">
    <w:name w:val="Normal (Web)"/>
    <w:basedOn w:val="Normal"/>
    <w:uiPriority w:val="99"/>
    <w:unhideWhenUsed/>
    <w:rsid w:val="00C37F59"/>
    <w:pPr>
      <w:widowControl w:val="0"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1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ed@ss-prirodoslovna-ka.skole.hr%20" TargetMode="External"/><Relationship Id="rId3" Type="http://schemas.openxmlformats.org/officeDocument/2006/relationships/settings" Target="settings.xml"/><Relationship Id="rId7" Type="http://schemas.openxmlformats.org/officeDocument/2006/relationships/hyperlink" Target="ured@ss-prirodoslovna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rirodoslovna-ka.skole.hr" TargetMode="External"/><Relationship Id="rId11" Type="http://schemas.openxmlformats.org/officeDocument/2006/relationships/theme" Target="theme/theme1.xml"/><Relationship Id="rId5" Type="http://schemas.openxmlformats.org/officeDocument/2006/relationships/hyperlink" Target="ured@ss-prirodoslovna-ka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rednje.e-upis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Tominac</dc:creator>
  <cp:keywords/>
  <dc:description/>
  <cp:lastModifiedBy>Jelena Pedagoginja</cp:lastModifiedBy>
  <cp:revision>115</cp:revision>
  <cp:lastPrinted>2023-06-19T12:58:00Z</cp:lastPrinted>
  <dcterms:created xsi:type="dcterms:W3CDTF">2019-05-16T11:32:00Z</dcterms:created>
  <dcterms:modified xsi:type="dcterms:W3CDTF">2023-06-20T08:41:00Z</dcterms:modified>
</cp:coreProperties>
</file>