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19" w:rsidRPr="001B1398" w:rsidRDefault="002D1C19" w:rsidP="00AA75D5">
      <w:pPr>
        <w:spacing w:after="0"/>
        <w:rPr>
          <w:sz w:val="24"/>
          <w:szCs w:val="24"/>
        </w:rPr>
      </w:pPr>
    </w:p>
    <w:p w:rsidR="001A172E" w:rsidRPr="001B1398" w:rsidRDefault="001A172E" w:rsidP="00AA75D5">
      <w:pPr>
        <w:spacing w:after="0"/>
        <w:rPr>
          <w:sz w:val="24"/>
          <w:szCs w:val="24"/>
        </w:rPr>
      </w:pPr>
    </w:p>
    <w:p w:rsidR="00B41363" w:rsidRPr="001B1398" w:rsidRDefault="00B41363" w:rsidP="00B41363">
      <w:pPr>
        <w:pStyle w:val="NormalWeb"/>
        <w:spacing w:line="276" w:lineRule="auto"/>
        <w:jc w:val="center"/>
        <w:rPr>
          <w:rFonts w:asciiTheme="minorHAnsi" w:hAnsiTheme="minorHAnsi"/>
        </w:rPr>
      </w:pPr>
      <w:r w:rsidRPr="001B1398">
        <w:rPr>
          <w:rStyle w:val="Strong"/>
          <w:rFonts w:asciiTheme="minorHAnsi" w:hAnsiTheme="minorHAnsi"/>
        </w:rPr>
        <w:t>JAVNI POZIV</w:t>
      </w:r>
    </w:p>
    <w:p w:rsidR="0063219C" w:rsidRDefault="00B41363" w:rsidP="00B4136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hr-HR"/>
        </w:rPr>
      </w:pPr>
      <w:r w:rsidRPr="001B1398">
        <w:rPr>
          <w:rStyle w:val="Strong"/>
          <w:rFonts w:cs="Times New Roman"/>
          <w:sz w:val="24"/>
          <w:szCs w:val="24"/>
        </w:rPr>
        <w:t xml:space="preserve">za osposobljavanje </w:t>
      </w:r>
      <w:r w:rsidRPr="001B1398">
        <w:rPr>
          <w:rFonts w:eastAsia="Times New Roman" w:cs="Times New Roman"/>
          <w:bCs/>
          <w:sz w:val="24"/>
          <w:szCs w:val="24"/>
          <w:shd w:val="clear" w:color="auto" w:fill="FFFFFF"/>
          <w:lang w:eastAsia="hr-HR"/>
        </w:rPr>
        <w:t>za obavljanje poslova</w:t>
      </w:r>
    </w:p>
    <w:p w:rsidR="00B41363" w:rsidRPr="001B1398" w:rsidRDefault="00B41363" w:rsidP="00B4136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B1398">
        <w:rPr>
          <w:rFonts w:cs="Times New Roman"/>
          <w:sz w:val="24"/>
          <w:szCs w:val="24"/>
        </w:rPr>
        <w:t>voćar(ka</w:t>
      </w:r>
      <w:r w:rsidRPr="001B139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, </w:t>
      </w:r>
      <w:r w:rsidRPr="001B1398">
        <w:rPr>
          <w:rFonts w:cs="Times New Roman"/>
          <w:sz w:val="24"/>
          <w:szCs w:val="24"/>
        </w:rPr>
        <w:t>vinogradar(ka)</w:t>
      </w:r>
      <w:r w:rsidRPr="001B139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, </w:t>
      </w:r>
      <w:r w:rsidR="0063219C">
        <w:rPr>
          <w:rFonts w:cs="Times New Roman"/>
          <w:sz w:val="24"/>
          <w:szCs w:val="24"/>
        </w:rPr>
        <w:t>vinar(ka) te cvjećar(ka)</w:t>
      </w:r>
    </w:p>
    <w:p w:rsidR="00B41363" w:rsidRDefault="00B41363" w:rsidP="00B41363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hr-HR"/>
        </w:rPr>
      </w:pPr>
    </w:p>
    <w:p w:rsidR="00C95B53" w:rsidRDefault="00C95B53" w:rsidP="00B41363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hr-HR"/>
        </w:rPr>
      </w:pPr>
      <w:bookmarkStart w:id="0" w:name="_GoBack"/>
      <w:bookmarkEnd w:id="0"/>
    </w:p>
    <w:p w:rsidR="00B41363" w:rsidRPr="007B6BAD" w:rsidRDefault="00EF1311" w:rsidP="003D213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hr-HR"/>
        </w:rPr>
      </w:pPr>
      <w:r w:rsidRPr="007B6BAD">
        <w:rPr>
          <w:rFonts w:eastAsia="Times New Roman" w:cs="Times New Roman"/>
          <w:bCs/>
          <w:sz w:val="24"/>
          <w:szCs w:val="24"/>
          <w:shd w:val="clear" w:color="auto" w:fill="FFFFFF"/>
          <w:lang w:eastAsia="hr-HR"/>
        </w:rPr>
        <w:t xml:space="preserve">Prirodoslovna škola Karlovac </w:t>
      </w:r>
      <w:r w:rsidR="003D2131" w:rsidRPr="007B6BAD">
        <w:rPr>
          <w:rFonts w:eastAsia="Times New Roman" w:cs="Times New Roman"/>
          <w:bCs/>
          <w:sz w:val="24"/>
          <w:szCs w:val="24"/>
          <w:shd w:val="clear" w:color="auto" w:fill="FFFFFF"/>
          <w:lang w:eastAsia="hr-HR"/>
        </w:rPr>
        <w:t>u suradnji sa HZZ-om provodi program osposobljavanja za obavljanje poslova:</w:t>
      </w:r>
    </w:p>
    <w:p w:rsidR="003D2131" w:rsidRPr="00EF1311" w:rsidRDefault="003D2131" w:rsidP="00B41363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B41363" w:rsidRPr="001B1398" w:rsidRDefault="00B41363" w:rsidP="00B4136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1B1398">
        <w:rPr>
          <w:rFonts w:asciiTheme="minorHAnsi" w:hAnsiTheme="minorHAnsi"/>
        </w:rPr>
        <w:t xml:space="preserve">voćar(ka) </w:t>
      </w:r>
    </w:p>
    <w:p w:rsidR="00B41363" w:rsidRPr="001B1398" w:rsidRDefault="00B41363" w:rsidP="00B4136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1B1398">
        <w:rPr>
          <w:rFonts w:asciiTheme="minorHAnsi" w:hAnsiTheme="minorHAnsi"/>
        </w:rPr>
        <w:t>vinogradar(ka)</w:t>
      </w:r>
    </w:p>
    <w:p w:rsidR="00B41363" w:rsidRPr="001B1398" w:rsidRDefault="00B41363" w:rsidP="00B4136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1B1398">
        <w:rPr>
          <w:rFonts w:asciiTheme="minorHAnsi" w:hAnsiTheme="minorHAnsi"/>
        </w:rPr>
        <w:t xml:space="preserve">vinar(ka) </w:t>
      </w:r>
    </w:p>
    <w:p w:rsidR="00B41363" w:rsidRPr="001B1398" w:rsidRDefault="00B41363" w:rsidP="00B4136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1B1398">
        <w:rPr>
          <w:rFonts w:asciiTheme="minorHAnsi" w:hAnsiTheme="minorHAnsi"/>
        </w:rPr>
        <w:t xml:space="preserve">cvjećar(ka) </w:t>
      </w:r>
    </w:p>
    <w:p w:rsidR="00B41363" w:rsidRPr="001B1398" w:rsidRDefault="00B41363" w:rsidP="00B41363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B41363" w:rsidRPr="001B1398" w:rsidRDefault="00B41363" w:rsidP="00B41363">
      <w:pPr>
        <w:spacing w:after="0" w:line="240" w:lineRule="auto"/>
        <w:rPr>
          <w:rFonts w:cs="Times New Roman"/>
          <w:sz w:val="24"/>
          <w:szCs w:val="24"/>
        </w:rPr>
      </w:pPr>
      <w:r w:rsidRPr="001B1398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>Osposobljavanje se provodi u okviru projekta Agroeduca</w:t>
      </w:r>
      <w:r w:rsidR="00EF1311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Pr="001B1398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 xml:space="preserve">s ciljem </w:t>
      </w:r>
      <w:r w:rsidRPr="001B1398">
        <w:rPr>
          <w:rFonts w:cs="Times New Roman"/>
          <w:sz w:val="24"/>
          <w:szCs w:val="24"/>
        </w:rPr>
        <w:t>povećanja kompetencije i zapošljivosti polaznika.</w:t>
      </w:r>
    </w:p>
    <w:p w:rsidR="00B41363" w:rsidRPr="001B1398" w:rsidRDefault="00B41363" w:rsidP="00B41363">
      <w:pPr>
        <w:pStyle w:val="NoSpacing"/>
        <w:tabs>
          <w:tab w:val="left" w:pos="142"/>
          <w:tab w:val="left" w:pos="426"/>
        </w:tabs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B41363" w:rsidRPr="001B1398" w:rsidRDefault="00B41363" w:rsidP="00B41363">
      <w:pPr>
        <w:pStyle w:val="NoSpacing"/>
        <w:tabs>
          <w:tab w:val="left" w:pos="142"/>
          <w:tab w:val="left" w:pos="426"/>
        </w:tabs>
        <w:spacing w:line="276" w:lineRule="auto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1B1398">
        <w:rPr>
          <w:rFonts w:asciiTheme="minorHAnsi" w:hAnsiTheme="minorHAnsi" w:cs="Times New Roman"/>
          <w:sz w:val="24"/>
          <w:szCs w:val="24"/>
        </w:rPr>
        <w:t xml:space="preserve">Uvjeti za prijavu u program osposobljavanja </w:t>
      </w:r>
      <w:r w:rsidRPr="001B1398">
        <w:rPr>
          <w:rFonts w:asciiTheme="minorHAnsi" w:eastAsiaTheme="minorHAnsi" w:hAnsiTheme="minorHAnsi" w:cs="Times New Roman"/>
          <w:sz w:val="24"/>
          <w:szCs w:val="24"/>
        </w:rPr>
        <w:t>su:</w:t>
      </w:r>
    </w:p>
    <w:p w:rsidR="00B41363" w:rsidRPr="001B1398" w:rsidRDefault="00B41363" w:rsidP="00B4136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</w:rPr>
      </w:pPr>
      <w:r w:rsidRPr="001B1398">
        <w:rPr>
          <w:rFonts w:asciiTheme="minorHAnsi" w:eastAsiaTheme="minorHAnsi" w:hAnsiTheme="minorHAnsi"/>
        </w:rPr>
        <w:t>završena osnovna škola;</w:t>
      </w:r>
    </w:p>
    <w:p w:rsidR="00B41363" w:rsidRPr="001B1398" w:rsidRDefault="00B41363" w:rsidP="00B4136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</w:rPr>
      </w:pPr>
      <w:r w:rsidRPr="001B1398">
        <w:rPr>
          <w:rFonts w:asciiTheme="minorHAnsi" w:eastAsiaTheme="minorHAnsi" w:hAnsiTheme="minorHAnsi"/>
        </w:rPr>
        <w:t>navršenih 18 godina života;</w:t>
      </w:r>
    </w:p>
    <w:p w:rsidR="00B41363" w:rsidRPr="001B1398" w:rsidRDefault="00B41363" w:rsidP="00B4136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B1398">
        <w:rPr>
          <w:rFonts w:asciiTheme="minorHAnsi" w:eastAsiaTheme="minorHAnsi" w:hAnsiTheme="minorHAnsi"/>
        </w:rPr>
        <w:t>uvjerenje o</w:t>
      </w:r>
      <w:r w:rsidRPr="001B1398">
        <w:rPr>
          <w:rFonts w:asciiTheme="minorHAnsi" w:hAnsiTheme="minorHAnsi"/>
        </w:rPr>
        <w:t xml:space="preserve"> zdravstvenoj</w:t>
      </w:r>
      <w:r w:rsidRPr="001B1398">
        <w:rPr>
          <w:rFonts w:asciiTheme="minorHAnsi" w:eastAsiaTheme="minorHAnsi" w:hAnsiTheme="minorHAnsi"/>
        </w:rPr>
        <w:t xml:space="preserve"> sposobnosti za obavljanje poslova pojedinih programa koje izdaje osobni liječnik.</w:t>
      </w:r>
    </w:p>
    <w:p w:rsidR="00B41363" w:rsidRPr="001B1398" w:rsidRDefault="00B41363" w:rsidP="00B4136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41363" w:rsidRPr="001B1398" w:rsidRDefault="00B41363" w:rsidP="00B41363">
      <w:pPr>
        <w:pStyle w:val="NormalWeb"/>
        <w:spacing w:before="0" w:beforeAutospacing="0" w:after="0" w:afterAutospacing="0"/>
        <w:jc w:val="both"/>
        <w:rPr>
          <w:rFonts w:asciiTheme="minorHAnsi" w:eastAsia="SimSun" w:hAnsiTheme="minorHAnsi"/>
          <w:lang w:eastAsia="zh-CN"/>
        </w:rPr>
      </w:pPr>
      <w:r w:rsidRPr="001B1398">
        <w:rPr>
          <w:rFonts w:asciiTheme="minorHAnsi" w:eastAsia="SimSun" w:hAnsiTheme="minorHAnsi"/>
          <w:lang w:eastAsia="zh-CN"/>
        </w:rPr>
        <w:t xml:space="preserve">Programi osposobljavanja u trajanju od 150 sati realizirat će se redovitom i/ili konzultativno-instruktivnom nastavom. Teorijski dio programa u trajanju od 75 sati izvodi se u učionici i kabinetima ustanove, a praktični dio programa u trajanju od 75 sati se izvodi u kabinetima i na terenu ovisno o kojem se programu radi. </w:t>
      </w:r>
      <w:r w:rsidRPr="001B1398">
        <w:rPr>
          <w:rFonts w:asciiTheme="minorHAnsi" w:hAnsiTheme="minorHAnsi"/>
          <w:bCs/>
        </w:rPr>
        <w:t>Praktična nastava se provodi u punom fondu sati. Rad polaznika na praktičnoj nastavi nadzirat će mentor.</w:t>
      </w:r>
    </w:p>
    <w:p w:rsidR="00B41363" w:rsidRPr="001B1398" w:rsidRDefault="00B41363" w:rsidP="00B41363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1B1398">
        <w:rPr>
          <w:rFonts w:asciiTheme="minorHAnsi" w:hAnsiTheme="minorHAnsi"/>
        </w:rPr>
        <w:t>Po završetku polaznici dobivaju Uvjerenje o osposobljavanju koje se upisuje u matičnu evidenciju Hrvatskog zavoda za mirovinsko osiguranje (tzv. E-radna knjižica).</w:t>
      </w:r>
    </w:p>
    <w:p w:rsidR="00B41363" w:rsidRPr="001B1398" w:rsidRDefault="00B41363" w:rsidP="00B41363">
      <w:pPr>
        <w:pStyle w:val="NormalWeb"/>
        <w:spacing w:line="276" w:lineRule="auto"/>
        <w:jc w:val="both"/>
        <w:rPr>
          <w:rFonts w:asciiTheme="minorHAnsi" w:hAnsiTheme="minorHAnsi"/>
          <w:shd w:val="clear" w:color="auto" w:fill="FFFFFF"/>
        </w:rPr>
      </w:pPr>
      <w:r w:rsidRPr="001B1398">
        <w:rPr>
          <w:rStyle w:val="Strong"/>
          <w:rFonts w:asciiTheme="minorHAnsi" w:hAnsiTheme="minorHAnsi"/>
        </w:rPr>
        <w:t xml:space="preserve">Rok za podnošenje prijava za stručno osposobljavanje je do 20. ožujka 2016. godine. </w:t>
      </w:r>
      <w:r w:rsidRPr="001B1398">
        <w:rPr>
          <w:rFonts w:asciiTheme="minorHAnsi" w:hAnsiTheme="minorHAnsi"/>
          <w:shd w:val="clear" w:color="auto" w:fill="FFFFFF"/>
        </w:rPr>
        <w:t>Broj polaznika je </w:t>
      </w:r>
      <w:r w:rsidRPr="001B1398">
        <w:rPr>
          <w:rFonts w:asciiTheme="minorHAnsi" w:hAnsiTheme="minorHAnsi"/>
          <w:b/>
          <w:bCs/>
          <w:shd w:val="clear" w:color="auto" w:fill="FFFFFF"/>
        </w:rPr>
        <w:t>20</w:t>
      </w:r>
      <w:r w:rsidRPr="001B1398">
        <w:rPr>
          <w:rFonts w:asciiTheme="minorHAnsi" w:hAnsiTheme="minorHAnsi"/>
          <w:shd w:val="clear" w:color="auto" w:fill="FFFFFF"/>
        </w:rPr>
        <w:t> po tečaju (ukoliko je veći interes postoji mogućnost povećanja). U obzir će se uzeti prijave, prema redoslijedu zaprimanja, koje ispunjavaju uvjete iz Javnog poziva, sve do popunjena određenog broja polaznika po tečaju a prednost će imati nezaposlene osobe.</w:t>
      </w:r>
    </w:p>
    <w:p w:rsidR="00B41363" w:rsidRPr="005C529C" w:rsidRDefault="00B41363" w:rsidP="00E44F98">
      <w:pPr>
        <w:spacing w:before="75" w:after="75" w:line="300" w:lineRule="atLeast"/>
        <w:rPr>
          <w:rFonts w:eastAsia="Times New Roman" w:cs="Times New Roman"/>
          <w:sz w:val="24"/>
          <w:szCs w:val="24"/>
          <w:shd w:val="clear" w:color="auto" w:fill="FFFFFF"/>
          <w:lang w:eastAsia="hr-HR"/>
        </w:rPr>
      </w:pPr>
      <w:r w:rsidRPr="001B1398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>Program osposobljavanja će se održavati </w:t>
      </w:r>
      <w:r w:rsidRPr="001B139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hr-HR"/>
        </w:rPr>
        <w:t>od ožujka do listopada</w:t>
      </w:r>
      <w:r w:rsidRPr="001B1398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 xml:space="preserve">, u poslijepodnevnim satima, u prostoru </w:t>
      </w:r>
      <w:r w:rsidR="0063219C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>Prirodoslovne</w:t>
      </w:r>
      <w:r w:rsidRPr="001B1398">
        <w:rPr>
          <w:rFonts w:eastAsia="Times New Roman" w:cs="Times New Roman"/>
          <w:sz w:val="24"/>
          <w:szCs w:val="24"/>
          <w:shd w:val="clear" w:color="auto" w:fill="FFFFFF"/>
          <w:lang w:eastAsia="hr-HR"/>
        </w:rPr>
        <w:t xml:space="preserve"> škole.</w:t>
      </w:r>
      <w:r w:rsidRPr="001B1398">
        <w:rPr>
          <w:rFonts w:cs="Times New Roman"/>
          <w:sz w:val="24"/>
          <w:szCs w:val="24"/>
        </w:rPr>
        <w:t xml:space="preserve">Za sve dodatne informacije obratite se </w:t>
      </w:r>
      <w:r w:rsidR="00EF1311">
        <w:rPr>
          <w:rFonts w:cs="Times New Roman"/>
          <w:sz w:val="24"/>
          <w:szCs w:val="24"/>
        </w:rPr>
        <w:t>Anamariji Kasunić</w:t>
      </w:r>
      <w:r w:rsidRPr="001B1398">
        <w:rPr>
          <w:rFonts w:cs="Times New Roman"/>
          <w:sz w:val="24"/>
          <w:szCs w:val="24"/>
        </w:rPr>
        <w:t xml:space="preserve"> na mail adresu </w:t>
      </w:r>
      <w:hyperlink r:id="rId7" w:history="1">
        <w:r w:rsidR="009F6DFB" w:rsidRPr="0017102D">
          <w:rPr>
            <w:rStyle w:val="Hyperlink"/>
            <w:rFonts w:cs="Times New Roman"/>
            <w:sz w:val="24"/>
            <w:szCs w:val="24"/>
          </w:rPr>
          <w:t>anamariakasunic@gmail.com</w:t>
        </w:r>
      </w:hyperlink>
      <w:r w:rsidRPr="001B1398">
        <w:rPr>
          <w:rFonts w:cs="Times New Roman"/>
          <w:sz w:val="24"/>
          <w:szCs w:val="24"/>
        </w:rPr>
        <w:t xml:space="preserve"> ili broj telefona </w:t>
      </w:r>
      <w:r w:rsidR="005C529C" w:rsidRPr="005C529C">
        <w:rPr>
          <w:rFonts w:cs="Times New Roman"/>
          <w:sz w:val="24"/>
          <w:szCs w:val="24"/>
        </w:rPr>
        <w:t>091/9314-739.</w:t>
      </w: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B1398">
        <w:rPr>
          <w:rFonts w:asciiTheme="minorHAnsi" w:hAnsiTheme="minorHAnsi" w:cs="Times New Roman"/>
          <w:sz w:val="24"/>
          <w:szCs w:val="24"/>
        </w:rPr>
        <w:t xml:space="preserve">Prijave se podnose na popunjenim obrascima. </w:t>
      </w: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B1398">
        <w:rPr>
          <w:rFonts w:asciiTheme="minorHAnsi" w:hAnsiTheme="minorHAnsi" w:cs="Times New Roman"/>
          <w:sz w:val="24"/>
          <w:szCs w:val="24"/>
        </w:rPr>
        <w:t>Obrazac s popisom obvezne dokumentacije u prilogu mogu se preuzeti na web stranici</w:t>
      </w:r>
      <w:r w:rsidR="003D2131">
        <w:rPr>
          <w:rFonts w:asciiTheme="minorHAnsi" w:hAnsiTheme="minorHAnsi" w:cs="Times New Roman"/>
          <w:sz w:val="24"/>
          <w:szCs w:val="24"/>
        </w:rPr>
        <w:t xml:space="preserve"> škole</w:t>
      </w:r>
      <w:r w:rsidRPr="001B1398">
        <w:rPr>
          <w:rFonts w:asciiTheme="minorHAnsi" w:hAnsiTheme="minorHAnsi" w:cs="Times New Roman"/>
          <w:sz w:val="24"/>
          <w:szCs w:val="24"/>
        </w:rPr>
        <w:t>:</w:t>
      </w:r>
    </w:p>
    <w:p w:rsidR="00B41363" w:rsidRPr="00F74D3C" w:rsidRDefault="00F74D3C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74D3C">
        <w:rPr>
          <w:sz w:val="24"/>
          <w:szCs w:val="24"/>
        </w:rPr>
        <w:t>http://ss-prirodoslovna-ka.skole.hr/</w:t>
      </w: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F74D3C" w:rsidRDefault="00F74D3C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F74D3C" w:rsidRDefault="00F74D3C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F74D3C" w:rsidRDefault="00F74D3C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B1398">
        <w:rPr>
          <w:rFonts w:asciiTheme="minorHAnsi" w:hAnsiTheme="minorHAnsi" w:cs="Times New Roman"/>
          <w:sz w:val="24"/>
          <w:szCs w:val="24"/>
        </w:rPr>
        <w:t>Obrazac za prijavu i tražena dokumentacija dostavljaju se osobno ili putem pošte u zatvorenoj omotnici, na čijoj poleđini treba obavezno ispisati ime i prezime te adresu pošiljatelja, na adresu škole s naznakom „Za osposobljavanje“:</w:t>
      </w:r>
    </w:p>
    <w:p w:rsidR="00B41363" w:rsidRPr="001B1398" w:rsidRDefault="00B41363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B41363" w:rsidRPr="001B1398" w:rsidRDefault="00EF1311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Prirodoslovna škola Karlovac</w:t>
      </w:r>
    </w:p>
    <w:p w:rsidR="00B41363" w:rsidRPr="001B1398" w:rsidRDefault="005C529C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Stjepana</w:t>
      </w:r>
      <w:r w:rsidR="00EF1311">
        <w:rPr>
          <w:rFonts w:asciiTheme="minorHAnsi" w:hAnsiTheme="minorHAnsi" w:cs="Times New Roman"/>
          <w:sz w:val="24"/>
          <w:szCs w:val="24"/>
        </w:rPr>
        <w:t xml:space="preserve"> Mihalića 43</w:t>
      </w:r>
    </w:p>
    <w:p w:rsidR="00B41363" w:rsidRPr="001B1398" w:rsidRDefault="00EF1311" w:rsidP="00B41363">
      <w:pPr>
        <w:pStyle w:val="NoSpacing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47000 Karlovac</w:t>
      </w:r>
    </w:p>
    <w:p w:rsidR="00B41363" w:rsidRPr="001B1398" w:rsidRDefault="00B41363" w:rsidP="00B41363">
      <w:pPr>
        <w:spacing w:before="75" w:after="75" w:line="300" w:lineRule="atLeast"/>
        <w:rPr>
          <w:rFonts w:eastAsia="Times New Roman" w:cs="Times New Roman"/>
          <w:sz w:val="24"/>
          <w:szCs w:val="24"/>
          <w:shd w:val="clear" w:color="auto" w:fill="FFFFFF"/>
          <w:lang w:eastAsia="hr-HR"/>
        </w:rPr>
      </w:pPr>
    </w:p>
    <w:p w:rsidR="00B41363" w:rsidRPr="001B1398" w:rsidRDefault="00B41363" w:rsidP="00B41363">
      <w:pPr>
        <w:spacing w:before="75" w:after="75" w:line="300" w:lineRule="atLeast"/>
        <w:rPr>
          <w:rFonts w:eastAsia="Times New Roman" w:cs="Times New Roman"/>
          <w:sz w:val="24"/>
          <w:szCs w:val="24"/>
          <w:shd w:val="clear" w:color="auto" w:fill="FFFFFF"/>
          <w:lang w:eastAsia="hr-HR"/>
        </w:rPr>
      </w:pPr>
    </w:p>
    <w:p w:rsidR="00B41363" w:rsidRPr="001B1398" w:rsidRDefault="00B41363" w:rsidP="00B41363">
      <w:pPr>
        <w:spacing w:before="75" w:after="75" w:line="300" w:lineRule="atLeast"/>
        <w:rPr>
          <w:rFonts w:eastAsia="Times New Roman" w:cs="Times New Roman"/>
          <w:sz w:val="24"/>
          <w:szCs w:val="24"/>
          <w:shd w:val="clear" w:color="auto" w:fill="FFFFFF"/>
          <w:lang w:eastAsia="hr-HR"/>
        </w:rPr>
      </w:pPr>
    </w:p>
    <w:p w:rsidR="00B41363" w:rsidRPr="001B1398" w:rsidRDefault="00B41363" w:rsidP="00B41363">
      <w:pPr>
        <w:rPr>
          <w:rFonts w:cs="Times New Roman"/>
          <w:sz w:val="24"/>
          <w:szCs w:val="24"/>
        </w:rPr>
      </w:pPr>
    </w:p>
    <w:p w:rsidR="001A172E" w:rsidRPr="001B1398" w:rsidRDefault="001A172E" w:rsidP="00AA75D5">
      <w:pPr>
        <w:spacing w:after="0"/>
        <w:rPr>
          <w:sz w:val="24"/>
          <w:szCs w:val="24"/>
        </w:rPr>
      </w:pPr>
    </w:p>
    <w:sectPr w:rsidR="001A172E" w:rsidRPr="001B1398" w:rsidSect="00EA2D4C">
      <w:headerReference w:type="default" r:id="rId8"/>
      <w:footerReference w:type="default" r:id="rId9"/>
      <w:pgSz w:w="11906" w:h="16838"/>
      <w:pgMar w:top="231" w:right="1274" w:bottom="1417" w:left="1417" w:header="27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96" w:rsidRDefault="008C5896" w:rsidP="00AA75D5">
      <w:pPr>
        <w:spacing w:after="0" w:line="240" w:lineRule="auto"/>
      </w:pPr>
      <w:r>
        <w:separator/>
      </w:r>
    </w:p>
  </w:endnote>
  <w:endnote w:type="continuationSeparator" w:id="1">
    <w:p w:rsidR="008C5896" w:rsidRDefault="008C5896" w:rsidP="00AA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41514"/>
      <w:docPartObj>
        <w:docPartGallery w:val="Page Numbers (Bottom of Page)"/>
        <w:docPartUnique/>
      </w:docPartObj>
    </w:sdtPr>
    <w:sdtContent>
      <w:p w:rsidR="009259B8" w:rsidRDefault="008E565E" w:rsidP="00EA2D4C">
        <w:pPr>
          <w:pStyle w:val="Footer"/>
          <w:jc w:val="center"/>
        </w:pPr>
        <w:r w:rsidRPr="00AA75D5">
          <w:rPr>
            <w:rFonts w:eastAsiaTheme="minorEastAsia"/>
            <w:noProof/>
            <w:lang w:eastAsia="hr-H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2042795</wp:posOffset>
              </wp:positionH>
              <wp:positionV relativeFrom="paragraph">
                <wp:posOffset>-266700</wp:posOffset>
              </wp:positionV>
              <wp:extent cx="1485900" cy="393700"/>
              <wp:effectExtent l="0" t="0" r="0" b="6350"/>
              <wp:wrapTight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ight>
              <wp:docPr id="4" name="Slik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0" cy="393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EA2D4C">
          <w:tab/>
        </w:r>
        <w:r w:rsidR="002214BB">
          <w:fldChar w:fldCharType="begin"/>
        </w:r>
        <w:r w:rsidR="009259B8">
          <w:instrText>PAGE   \* MERGEFORMAT</w:instrText>
        </w:r>
        <w:r w:rsidR="002214BB">
          <w:fldChar w:fldCharType="separate"/>
        </w:r>
        <w:r w:rsidR="009F6DFB">
          <w:rPr>
            <w:noProof/>
          </w:rPr>
          <w:t>1</w:t>
        </w:r>
        <w:r w:rsidR="002214BB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96" w:rsidRDefault="008C5896" w:rsidP="00AA75D5">
      <w:pPr>
        <w:spacing w:after="0" w:line="240" w:lineRule="auto"/>
      </w:pPr>
      <w:r>
        <w:separator/>
      </w:r>
    </w:p>
  </w:footnote>
  <w:footnote w:type="continuationSeparator" w:id="1">
    <w:p w:rsidR="008C5896" w:rsidRDefault="008C5896" w:rsidP="00AA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D5" w:rsidRPr="00AA75D5" w:rsidRDefault="008E565E" w:rsidP="00AA75D5">
    <w:pPr>
      <w:tabs>
        <w:tab w:val="center" w:pos="4536"/>
        <w:tab w:val="right" w:pos="9072"/>
      </w:tabs>
      <w:spacing w:after="0" w:line="240" w:lineRule="auto"/>
      <w:ind w:left="-567"/>
      <w:rPr>
        <w:rFonts w:eastAsiaTheme="minorEastAsia"/>
        <w:lang w:eastAsia="hr-HR"/>
      </w:rPr>
    </w:pPr>
    <w:r w:rsidRPr="00AA75D5">
      <w:rPr>
        <w:rFonts w:eastAsiaTheme="minorEastAsia"/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64135</wp:posOffset>
          </wp:positionV>
          <wp:extent cx="581025" cy="584200"/>
          <wp:effectExtent l="0" t="0" r="9525" b="635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A75D5">
      <w:rPr>
        <w:rFonts w:eastAsiaTheme="minorEastAsia"/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64135</wp:posOffset>
          </wp:positionV>
          <wp:extent cx="743585" cy="590550"/>
          <wp:effectExtent l="0" t="0" r="0" b="0"/>
          <wp:wrapTight wrapText="bothSides">
            <wp:wrapPolygon edited="0">
              <wp:start x="0" y="0"/>
              <wp:lineTo x="0" y="20903"/>
              <wp:lineTo x="21028" y="20903"/>
              <wp:lineTo x="2102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75D5" w:rsidRPr="00AA75D5">
      <w:rPr>
        <w:rFonts w:eastAsiaTheme="minorEastAsia"/>
        <w:noProof/>
        <w:color w:val="0F243E" w:themeColor="text2" w:themeShade="80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1270</wp:posOffset>
          </wp:positionV>
          <wp:extent cx="1076325" cy="645795"/>
          <wp:effectExtent l="0" t="0" r="9525" b="1905"/>
          <wp:wrapTight wrapText="bothSides">
            <wp:wrapPolygon edited="0">
              <wp:start x="0" y="0"/>
              <wp:lineTo x="0" y="21027"/>
              <wp:lineTo x="21409" y="21027"/>
              <wp:lineTo x="21409" y="0"/>
              <wp:lineTo x="0" y="0"/>
            </wp:wrapPolygon>
          </wp:wrapTight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75D5" w:rsidRDefault="008E565E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1390015</wp:posOffset>
          </wp:positionH>
          <wp:positionV relativeFrom="paragraph">
            <wp:posOffset>19685</wp:posOffset>
          </wp:positionV>
          <wp:extent cx="1374775" cy="398780"/>
          <wp:effectExtent l="0" t="0" r="0" b="1270"/>
          <wp:wrapTight wrapText="bothSides">
            <wp:wrapPolygon edited="0">
              <wp:start x="0" y="0"/>
              <wp:lineTo x="0" y="20637"/>
              <wp:lineTo x="21251" y="20637"/>
              <wp:lineTo x="21251" y="0"/>
              <wp:lineTo x="0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66" t="13652" r="64012" b="78605"/>
                  <a:stretch/>
                </pic:blipFill>
                <pic:spPr bwMode="auto">
                  <a:xfrm>
                    <a:off x="0" y="0"/>
                    <a:ext cx="1374775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1EC"/>
    <w:multiLevelType w:val="hybridMultilevel"/>
    <w:tmpl w:val="DB0C0644"/>
    <w:lvl w:ilvl="0" w:tplc="96D4C0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A77F6"/>
    <w:multiLevelType w:val="hybridMultilevel"/>
    <w:tmpl w:val="6B68F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259F"/>
    <w:rsid w:val="000077A5"/>
    <w:rsid w:val="001705F2"/>
    <w:rsid w:val="001A172E"/>
    <w:rsid w:val="001B1398"/>
    <w:rsid w:val="00201CBD"/>
    <w:rsid w:val="002214BB"/>
    <w:rsid w:val="002224E5"/>
    <w:rsid w:val="00291D7D"/>
    <w:rsid w:val="002D1C19"/>
    <w:rsid w:val="00336F87"/>
    <w:rsid w:val="003934BC"/>
    <w:rsid w:val="003C0BB5"/>
    <w:rsid w:val="003D2131"/>
    <w:rsid w:val="0041412E"/>
    <w:rsid w:val="00443144"/>
    <w:rsid w:val="00545D63"/>
    <w:rsid w:val="00551D9B"/>
    <w:rsid w:val="005C529C"/>
    <w:rsid w:val="0063219C"/>
    <w:rsid w:val="006378BC"/>
    <w:rsid w:val="00650EC7"/>
    <w:rsid w:val="006836F5"/>
    <w:rsid w:val="006920E5"/>
    <w:rsid w:val="0070072C"/>
    <w:rsid w:val="00707EC0"/>
    <w:rsid w:val="00763036"/>
    <w:rsid w:val="007B6BAD"/>
    <w:rsid w:val="00817D45"/>
    <w:rsid w:val="00874FB5"/>
    <w:rsid w:val="008C5896"/>
    <w:rsid w:val="008E565E"/>
    <w:rsid w:val="009259B8"/>
    <w:rsid w:val="00987602"/>
    <w:rsid w:val="009E7874"/>
    <w:rsid w:val="009F6DFB"/>
    <w:rsid w:val="00A17DC0"/>
    <w:rsid w:val="00A57742"/>
    <w:rsid w:val="00A92EF4"/>
    <w:rsid w:val="00A947E5"/>
    <w:rsid w:val="00AA75D5"/>
    <w:rsid w:val="00B41363"/>
    <w:rsid w:val="00C02D83"/>
    <w:rsid w:val="00C7259F"/>
    <w:rsid w:val="00C86E2A"/>
    <w:rsid w:val="00C95B53"/>
    <w:rsid w:val="00CA2AA1"/>
    <w:rsid w:val="00CB28A9"/>
    <w:rsid w:val="00E44F98"/>
    <w:rsid w:val="00EA2D4C"/>
    <w:rsid w:val="00EA7E90"/>
    <w:rsid w:val="00EC370C"/>
    <w:rsid w:val="00EE23D3"/>
    <w:rsid w:val="00EF1311"/>
    <w:rsid w:val="00F74D3C"/>
    <w:rsid w:val="00FB3131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D5"/>
  </w:style>
  <w:style w:type="paragraph" w:styleId="Footer">
    <w:name w:val="footer"/>
    <w:basedOn w:val="Normal"/>
    <w:link w:val="FooterChar"/>
    <w:uiPriority w:val="99"/>
    <w:unhideWhenUsed/>
    <w:rsid w:val="00AA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D5"/>
  </w:style>
  <w:style w:type="paragraph" w:styleId="BalloonText">
    <w:name w:val="Balloon Text"/>
    <w:basedOn w:val="Normal"/>
    <w:link w:val="BalloonTextChar"/>
    <w:uiPriority w:val="99"/>
    <w:semiHidden/>
    <w:unhideWhenUsed/>
    <w:rsid w:val="00A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B41363"/>
    <w:rPr>
      <w:b/>
      <w:bCs/>
    </w:rPr>
  </w:style>
  <w:style w:type="paragraph" w:styleId="NoSpacing">
    <w:name w:val="No Spacing"/>
    <w:link w:val="NoSpacingChar"/>
    <w:qFormat/>
    <w:rsid w:val="00B41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rsid w:val="00B41363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B41363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41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3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D5"/>
  </w:style>
  <w:style w:type="paragraph" w:styleId="Footer">
    <w:name w:val="footer"/>
    <w:basedOn w:val="Normal"/>
    <w:link w:val="FooterChar"/>
    <w:uiPriority w:val="99"/>
    <w:unhideWhenUsed/>
    <w:rsid w:val="00AA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D5"/>
  </w:style>
  <w:style w:type="paragraph" w:styleId="BalloonText">
    <w:name w:val="Balloon Text"/>
    <w:basedOn w:val="Normal"/>
    <w:link w:val="BalloonTextChar"/>
    <w:uiPriority w:val="99"/>
    <w:semiHidden/>
    <w:unhideWhenUsed/>
    <w:rsid w:val="00A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B41363"/>
    <w:rPr>
      <w:b/>
      <w:bCs/>
    </w:rPr>
  </w:style>
  <w:style w:type="paragraph" w:styleId="NoSpacing">
    <w:name w:val="No Spacing"/>
    <w:link w:val="NoSpacingChar"/>
    <w:qFormat/>
    <w:rsid w:val="00B41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rsid w:val="00B41363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B41363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41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3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mariakasunic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Knjiznica</cp:lastModifiedBy>
  <cp:revision>2</cp:revision>
  <dcterms:created xsi:type="dcterms:W3CDTF">2016-03-08T07:15:00Z</dcterms:created>
  <dcterms:modified xsi:type="dcterms:W3CDTF">2016-03-08T07:15:00Z</dcterms:modified>
</cp:coreProperties>
</file>