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b/>
          <w:b/>
        </w:rPr>
      </w:pPr>
      <w:r>
        <w:rPr>
          <w:b/>
        </w:rPr>
        <w:t>VREMENIK IZRADBE I OBRANE ZAVRŠNOG RADA ZA ŠK.GOD.2019./2020.</w:t>
      </w:r>
    </w:p>
    <w:p>
      <w:pPr>
        <w:pStyle w:val="NoSpacing"/>
        <w:jc w:val="center"/>
        <w:rPr/>
      </w:pPr>
      <w:r>
        <w:rPr/>
      </w:r>
    </w:p>
    <w:tbl>
      <w:tblPr>
        <w:tblW w:w="918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4"/>
        <w:gridCol w:w="4645"/>
      </w:tblGrid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b/>
                <w:b/>
              </w:rPr>
            </w:pPr>
            <w:r>
              <w:rPr>
                <w:b/>
              </w:rPr>
              <w:t>Planirani datum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b/>
                <w:b/>
              </w:rPr>
            </w:pPr>
            <w:r>
              <w:rPr>
                <w:b/>
              </w:rPr>
              <w:t>Planirana aktivnost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 xml:space="preserve">                            </w:t>
            </w:r>
            <w:r>
              <w:rPr/>
              <w:t>Do 5. listopada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>Objava vremenika ZR-a</w:t>
            </w:r>
          </w:p>
        </w:tc>
      </w:tr>
      <w:tr>
        <w:trPr>
          <w:trHeight w:val="253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 xml:space="preserve">                             </w:t>
            </w:r>
            <w:r>
              <w:rPr/>
              <w:t>10. listopada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>Sastanak Prosudbenog odbora</w:t>
            </w:r>
          </w:p>
        </w:tc>
      </w:tr>
      <w:tr>
        <w:trPr>
          <w:trHeight w:val="595" w:hRule="atLeast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/>
              <w:t>Do 15. listopada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>Upoznati učenike završnih razreda s pravilnikom o izradbi i obrani ZR-a – razrednici na SRO-a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/>
              <w:t>Do 20. listopada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>Objava tema za završni rad ,50% više od min.potrebnog broja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/>
              <w:t>Do 31. listopada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>Učenici biraju teme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/>
              <w:t>7.studeni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>Sastanak Prosudbenog odbora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/>
              <w:t xml:space="preserve">Studeni, prosinac , siječanj , veljača i ožujak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>Izradba završnog rada pod stručnim vodstvom mentora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/>
              <w:t>6. veljače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>Sastanak Prosudbenog odbora – izvješće mentora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/>
              <w:t>Do 29. ožujka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>Učenici prijavljuju obranu završnog rada u ljetnom roku –prijavnica za obranu…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/>
              <w:t>8. travnja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>Sastanak Prosudbenog odbora – izvješće mentora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/>
              <w:t>Do 21. svibnja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>Predaja radnje mentorima na ocjenjivanje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/>
              <w:t>Od 27. svibnja do 29. svibnja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>Učenici predaju pisani dio izradbe u urudžbeni zapisnik škole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/>
              <w:t>4. lipnja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>Sastanak Prosudbenog odbora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 xml:space="preserve">                           </w:t>
            </w:r>
            <w:r>
              <w:rPr/>
              <w:t>15. i 16. lipnja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>Obrana završnog rada – poseban raspored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/>
              <w:t>17.lipnja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>Sastanak Prosudbenog odbora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/>
              <w:t>Do 3. srpnja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>Učenici prijavljuju obranu završnog rada u jesenskom roku – prijavnica za obranu…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/>
              <w:t>Do 8. srpnja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>Predaja radnje mentorima na ocjenjivanje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/>
              <w:t>Do 10. srpnja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>Učenici predaju pisani dio izradbe u urudžbeni zapisnik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/>
              <w:t>19. kolovoza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>Sastanak Prosudbenog odbora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/>
              <w:t>25. kolovoza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>Obrana završnog rada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/>
            </w:pPr>
            <w:r>
              <w:rPr/>
              <w:t>27. kolovoza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/>
            </w:pPr>
            <w:r>
              <w:rPr/>
              <w:t>Sastanak Prosudbenog odbora</w:t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rPr>
          <w:sz w:val="20"/>
        </w:rPr>
      </w:pPr>
      <w:r>
        <w:rPr>
          <w:b/>
          <w:sz w:val="20"/>
        </w:rPr>
        <w:t>Napomena</w:t>
      </w:r>
      <w:r>
        <w:rPr>
          <w:sz w:val="20"/>
        </w:rPr>
        <w:t>: Izmjena vremenika obrane završnog rada usvojena je na sjednici Školskog odbora 19.5.2020. g.</w:t>
      </w:r>
      <w:bookmarkStart w:id="0" w:name="_GoBack"/>
      <w:bookmarkEnd w:id="0"/>
      <w:r>
        <w:rPr>
          <w:sz w:val="20"/>
        </w:rPr>
        <w:t xml:space="preserve">             </w:t>
      </w:r>
    </w:p>
    <w:p>
      <w:pPr>
        <w:pStyle w:val="NoSpacing"/>
        <w:rPr>
          <w:sz w:val="20"/>
        </w:rPr>
      </w:pPr>
      <w:r>
        <w:rPr>
          <w:sz w:val="20"/>
        </w:rPr>
        <w:t xml:space="preserve">                       </w:t>
      </w:r>
      <w:r>
        <w:rPr>
          <w:sz w:val="20"/>
        </w:rPr>
        <w:t xml:space="preserve">Vremenik izradbe i obrane završnog rada vrijedi i za polaznike iz programa  obrazovanja odraslih.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</w:t>
      </w:r>
      <w:r>
        <w:rPr/>
        <w:t>Ravnatelj: Nenad Klasan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d7ca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d7ca7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LibreOffice/6.2.5.2$Windows_X86_64 LibreOffice_project/1ec314fa52f458adc18c4f025c545a4e8b22c159</Application>
  <Pages>1</Pages>
  <Words>226</Words>
  <Characters>1359</Characters>
  <CharactersWithSpaces>1807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2019-10-02T18:32:00Z</dcterms:created>
  <dc:creator>Admin</dc:creator>
  <dc:description/>
  <dc:language>hr-HR</dc:language>
  <cp:lastModifiedBy/>
  <dcterms:modified xsi:type="dcterms:W3CDTF">2020-05-19T12:42:57Z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