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3C" w:rsidRDefault="008C746C" w:rsidP="008C746C">
      <w:pPr>
        <w:jc w:val="center"/>
      </w:pPr>
      <w:r>
        <w:t>ODABRANE TEME ZA IZRADU ZAVRŠNOG RADA U ŠK. G. 2019./2020.</w:t>
      </w:r>
    </w:p>
    <w:p w:rsidR="00395DE6" w:rsidRPr="00395DE6" w:rsidRDefault="00395DE6" w:rsidP="00395DE6">
      <w:pPr>
        <w:rPr>
          <w:b/>
        </w:rPr>
      </w:pPr>
      <w:r w:rsidRPr="00395DE6">
        <w:rPr>
          <w:b/>
        </w:rPr>
        <w:t>Veterinarski tehničar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5"/>
        <w:gridCol w:w="2828"/>
        <w:gridCol w:w="6"/>
      </w:tblGrid>
      <w:tr w:rsidR="00395DE6" w:rsidTr="00395DE6">
        <w:trPr>
          <w:gridAfter w:val="1"/>
          <w:wAfter w:w="6" w:type="dxa"/>
          <w:trHeight w:val="79"/>
        </w:trPr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Redni broj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395DE6" w:rsidRDefault="00395DE6" w:rsidP="006F2D1C">
            <w:pPr>
              <w:jc w:val="center"/>
            </w:pPr>
            <w:r>
              <w:t>Naziv teme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Ukrasna vodena perad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2.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Obrada kopita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3.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Držanje goveda u sustavu krava-tele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4.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Specifičnosti u proizvodnji kunića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5.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Raznolikosti pasmina kokoši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6.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Uzgoj i držanje prasadi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7.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Kastracija muških životinja u maloj praksi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8.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proofErr w:type="spellStart"/>
            <w:r>
              <w:t>Holstein</w:t>
            </w:r>
            <w:proofErr w:type="spellEnd"/>
            <w:r>
              <w:t>-pasmina konja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9.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Uzgoj morske ribe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10.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Postupak obrade divljači nakon odstrela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11.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Metode pomoći pri teškom porodu kuja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12.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Gospodarenje lovištem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13.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Godišnji radovi u pčelinjaku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14.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Uzgoj i hranidba ovaca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15.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 xml:space="preserve">Metoda umjetnog </w:t>
            </w:r>
            <w:proofErr w:type="spellStart"/>
            <w:r>
              <w:t>osjemenjivanja</w:t>
            </w:r>
            <w:proofErr w:type="spellEnd"/>
            <w:r>
              <w:t xml:space="preserve"> kod krmača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16.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Važnost zdravlja vimena u proizvodnji mlijeka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17.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 xml:space="preserve">Laboratorijsko otkrivanje ličinki oblića </w:t>
            </w:r>
            <w:proofErr w:type="spellStart"/>
            <w:r>
              <w:t>Trichinella</w:t>
            </w:r>
            <w:proofErr w:type="spellEnd"/>
            <w:r>
              <w:t xml:space="preserve"> </w:t>
            </w:r>
            <w:proofErr w:type="spellStart"/>
            <w:r>
              <w:t>spiralis</w:t>
            </w:r>
            <w:proofErr w:type="spellEnd"/>
            <w:r>
              <w:t xml:space="preserve"> u svinjskom mesu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18.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Zarazne bolesti središnjeg živčanog sustava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19.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Šuga domaćih životinja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20.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Elektroničko označavanje životinja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21.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 xml:space="preserve">Najčešće </w:t>
            </w:r>
            <w:proofErr w:type="spellStart"/>
            <w:r>
              <w:t>parazitoze</w:t>
            </w:r>
            <w:proofErr w:type="spellEnd"/>
            <w:r>
              <w:t xml:space="preserve"> svinja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22.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proofErr w:type="spellStart"/>
            <w:r>
              <w:t>Nematodi</w:t>
            </w:r>
            <w:proofErr w:type="spellEnd"/>
            <w:r>
              <w:t xml:space="preserve"> u crijevu pasa i mačaka</w:t>
            </w:r>
          </w:p>
        </w:tc>
      </w:tr>
      <w:tr w:rsidR="00395DE6" w:rsidTr="00395DE6">
        <w:trPr>
          <w:gridAfter w:val="2"/>
          <w:wAfter w:w="2834" w:type="dxa"/>
          <w:trHeight w:val="890"/>
        </w:trPr>
        <w:tc>
          <w:tcPr>
            <w:tcW w:w="1242" w:type="dxa"/>
            <w:tcBorders>
              <w:left w:val="nil"/>
              <w:right w:val="nil"/>
            </w:tcBorders>
          </w:tcPr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</w:p>
          <w:p w:rsidR="00395DE6" w:rsidRPr="00395DE6" w:rsidRDefault="00395DE6" w:rsidP="00395DE6">
            <w:pPr>
              <w:rPr>
                <w:b/>
              </w:rPr>
            </w:pPr>
            <w:r w:rsidRPr="00395DE6">
              <w:rPr>
                <w:b/>
              </w:rPr>
              <w:t>Tehničar nutricionist</w:t>
            </w:r>
          </w:p>
        </w:tc>
      </w:tr>
      <w:tr w:rsidR="00395DE6" w:rsidTr="006F2D1C">
        <w:trPr>
          <w:trHeight w:val="105"/>
        </w:trPr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Naziv teme</w:t>
            </w:r>
          </w:p>
        </w:tc>
      </w:tr>
      <w:tr w:rsidR="00395DE6" w:rsidTr="006F2D1C">
        <w:trPr>
          <w:trHeight w:val="157"/>
        </w:trPr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Utjecaj temperature na aktivnost pekarskog kvasca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2.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Utjecaj temperature na topljivost kisika u vodi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3.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Vegetarijanska prehrana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4.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 xml:space="preserve">Prehrana oboljelih od </w:t>
            </w:r>
            <w:proofErr w:type="spellStart"/>
            <w:r>
              <w:t>celijakije</w:t>
            </w:r>
            <w:proofErr w:type="spellEnd"/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5.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Prehrana oboljelih od dijabetesa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6.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Proizvodnja sira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7.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Senzorska analiza čokolade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8.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Važnost doručka u prehrani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9.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Biljke proljetnice kao zaštićene vrste</w:t>
            </w:r>
          </w:p>
        </w:tc>
        <w:bookmarkStart w:id="0" w:name="_GoBack"/>
        <w:bookmarkEnd w:id="0"/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10.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Kolesterol – dobar i loš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11.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 xml:space="preserve">Život bez </w:t>
            </w:r>
            <w:proofErr w:type="spellStart"/>
            <w:r>
              <w:t>glutena</w:t>
            </w:r>
            <w:proofErr w:type="spellEnd"/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12.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Ljekovita svojstva đumbira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  <w:r>
              <w:t>13.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Ekstrakcija kofeina iz kave</w:t>
            </w:r>
          </w:p>
        </w:tc>
      </w:tr>
      <w:tr w:rsidR="00395DE6" w:rsidTr="00395DE6">
        <w:trPr>
          <w:gridAfter w:val="2"/>
          <w:wAfter w:w="2834" w:type="dxa"/>
          <w:trHeight w:val="851"/>
        </w:trPr>
        <w:tc>
          <w:tcPr>
            <w:tcW w:w="1242" w:type="dxa"/>
            <w:tcBorders>
              <w:left w:val="nil"/>
              <w:right w:val="nil"/>
            </w:tcBorders>
          </w:tcPr>
          <w:p w:rsidR="00395DE6" w:rsidRDefault="00395DE6" w:rsidP="008C746C">
            <w:pPr>
              <w:jc w:val="center"/>
            </w:pPr>
          </w:p>
        </w:tc>
      </w:tr>
      <w:tr w:rsidR="00395DE6" w:rsidRPr="00395DE6" w:rsidTr="00395DE6">
        <w:trPr>
          <w:gridAfter w:val="2"/>
          <w:wAfter w:w="2834" w:type="dxa"/>
          <w:trHeight w:val="851"/>
        </w:trPr>
        <w:tc>
          <w:tcPr>
            <w:tcW w:w="1242" w:type="dxa"/>
            <w:tcBorders>
              <w:left w:val="nil"/>
              <w:right w:val="nil"/>
            </w:tcBorders>
          </w:tcPr>
          <w:p w:rsidR="00395DE6" w:rsidRPr="00395DE6" w:rsidRDefault="00395DE6" w:rsidP="008C746C">
            <w:pPr>
              <w:jc w:val="center"/>
              <w:rPr>
                <w:b/>
              </w:rPr>
            </w:pPr>
            <w:r w:rsidRPr="00395DE6">
              <w:rPr>
                <w:b/>
              </w:rPr>
              <w:t>Cvjećar – poljoprivredni gospodarstvenik</w:t>
            </w:r>
          </w:p>
        </w:tc>
      </w:tr>
      <w:tr w:rsidR="00395DE6" w:rsidTr="00BC395B">
        <w:trPr>
          <w:trHeight w:val="105"/>
        </w:trPr>
        <w:tc>
          <w:tcPr>
            <w:tcW w:w="1242" w:type="dxa"/>
          </w:tcPr>
          <w:p w:rsidR="00395DE6" w:rsidRDefault="00395DE6" w:rsidP="00BC395B">
            <w:r>
              <w:t>Redni broj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Naziv teme</w:t>
            </w:r>
          </w:p>
        </w:tc>
      </w:tr>
      <w:tr w:rsidR="00395DE6" w:rsidTr="00BC395B">
        <w:trPr>
          <w:trHeight w:val="330"/>
        </w:trPr>
        <w:tc>
          <w:tcPr>
            <w:tcW w:w="1242" w:type="dxa"/>
          </w:tcPr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2"/>
          </w:tcPr>
          <w:p w:rsidR="00395DE6" w:rsidRDefault="00395DE6" w:rsidP="00BC395B">
            <w:r>
              <w:t>Primjena mehanizacije u plantažnom nasadu jabuka</w:t>
            </w: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  <w:r>
              <w:t>2.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Cvjetna kutija</w:t>
            </w:r>
          </w:p>
          <w:p w:rsidR="00395DE6" w:rsidRDefault="00395DE6" w:rsidP="008C746C">
            <w:pPr>
              <w:jc w:val="center"/>
            </w:pPr>
          </w:p>
        </w:tc>
      </w:tr>
      <w:tr w:rsidR="00395DE6" w:rsidTr="006F2D1C">
        <w:tc>
          <w:tcPr>
            <w:tcW w:w="1242" w:type="dxa"/>
          </w:tcPr>
          <w:p w:rsidR="00395DE6" w:rsidRDefault="00395DE6" w:rsidP="008C746C">
            <w:pPr>
              <w:jc w:val="center"/>
            </w:pPr>
          </w:p>
          <w:p w:rsidR="00395DE6" w:rsidRDefault="00395DE6" w:rsidP="008C746C">
            <w:pPr>
              <w:jc w:val="center"/>
            </w:pPr>
            <w:r>
              <w:t>3.</w:t>
            </w:r>
          </w:p>
        </w:tc>
        <w:tc>
          <w:tcPr>
            <w:tcW w:w="2834" w:type="dxa"/>
            <w:gridSpan w:val="2"/>
          </w:tcPr>
          <w:p w:rsidR="00395DE6" w:rsidRDefault="00395DE6" w:rsidP="008C746C">
            <w:pPr>
              <w:jc w:val="center"/>
            </w:pPr>
            <w:r>
              <w:t>Aranžman sa jesenskim plodovima</w:t>
            </w:r>
          </w:p>
        </w:tc>
      </w:tr>
    </w:tbl>
    <w:p w:rsidR="008C746C" w:rsidRDefault="008C746C" w:rsidP="008C746C">
      <w:pPr>
        <w:jc w:val="center"/>
      </w:pPr>
    </w:p>
    <w:sectPr w:rsidR="008C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6C"/>
    <w:rsid w:val="001D3F54"/>
    <w:rsid w:val="001D4FA2"/>
    <w:rsid w:val="00330BEC"/>
    <w:rsid w:val="00395DE6"/>
    <w:rsid w:val="00513805"/>
    <w:rsid w:val="005E586D"/>
    <w:rsid w:val="005F1163"/>
    <w:rsid w:val="006F2D1C"/>
    <w:rsid w:val="0083442C"/>
    <w:rsid w:val="00845AD6"/>
    <w:rsid w:val="008C746C"/>
    <w:rsid w:val="00BC110F"/>
    <w:rsid w:val="00BC395B"/>
    <w:rsid w:val="00DA4644"/>
    <w:rsid w:val="00E91AFF"/>
    <w:rsid w:val="00F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2019-11-07T07:14:00Z</dcterms:created>
  <dcterms:modified xsi:type="dcterms:W3CDTF">2019-11-07T10:00:00Z</dcterms:modified>
</cp:coreProperties>
</file>